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A05" w:rsidRPr="006D2A05" w:rsidRDefault="00B96A8D" w:rsidP="004E64F2">
      <w:pPr>
        <w:pStyle w:val="1"/>
        <w:tabs>
          <w:tab w:val="left" w:pos="695"/>
          <w:tab w:val="left" w:pos="4030"/>
          <w:tab w:val="center" w:pos="5235"/>
        </w:tabs>
        <w:spacing w:before="5" w:line="240" w:lineRule="auto"/>
        <w:ind w:left="0"/>
        <w:jc w:val="center"/>
        <w:rPr>
          <w:sz w:val="15"/>
          <w:szCs w:val="15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69702B3" wp14:editId="0A4F544A">
            <wp:simplePos x="0" y="0"/>
            <wp:positionH relativeFrom="column">
              <wp:posOffset>-43180</wp:posOffset>
            </wp:positionH>
            <wp:positionV relativeFrom="paragraph">
              <wp:posOffset>-327660</wp:posOffset>
            </wp:positionV>
            <wp:extent cx="675640" cy="683260"/>
            <wp:effectExtent l="0" t="0" r="0" b="0"/>
            <wp:wrapThrough wrapText="bothSides">
              <wp:wrapPolygon edited="0">
                <wp:start x="5481" y="0"/>
                <wp:lineTo x="0" y="4216"/>
                <wp:lineTo x="0" y="15658"/>
                <wp:lineTo x="2436" y="19271"/>
                <wp:lineTo x="5481" y="21078"/>
                <wp:lineTo x="15226" y="21078"/>
                <wp:lineTo x="18271" y="19271"/>
                <wp:lineTo x="20707" y="15658"/>
                <wp:lineTo x="20707" y="3613"/>
                <wp:lineTo x="15226" y="0"/>
                <wp:lineTo x="5481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D2A05" w:rsidRPr="006D2A05">
        <w:rPr>
          <w:sz w:val="15"/>
          <w:szCs w:val="15"/>
          <w:lang w:eastAsia="ru-RU"/>
        </w:rPr>
        <w:t>Прочитайте текст и выполните задания 1−3.</w:t>
      </w:r>
    </w:p>
    <w:p w:rsidR="006D2A05" w:rsidRPr="006D2A05" w:rsidRDefault="006D2A05" w:rsidP="004E64F2">
      <w:pPr>
        <w:widowControl/>
        <w:autoSpaceDE/>
        <w:autoSpaceDN/>
        <w:spacing w:before="100" w:beforeAutospacing="1" w:after="100" w:afterAutospacing="1"/>
        <w:jc w:val="both"/>
        <w:rPr>
          <w:b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1.   </w:t>
      </w:r>
      <w:r w:rsidRPr="006D2A05">
        <w:rPr>
          <w:b/>
          <w:sz w:val="15"/>
          <w:szCs w:val="15"/>
          <w:lang w:eastAsia="ru-RU"/>
        </w:rPr>
        <w:t>Самостоятельно подберите притяжательное местоимение, которое должно стоять на месте пропуска во втором (2) абзаце текста. Запишите это местоимение.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Основными погодными факторами, влияющими на распространение пожара, являются ветер, влажность, </w:t>
      </w:r>
      <w:r w:rsidRPr="004E64F2">
        <w:rPr>
          <w:b/>
          <w:bCs/>
          <w:sz w:val="15"/>
          <w:szCs w:val="15"/>
          <w:lang w:eastAsia="ru-RU"/>
        </w:rPr>
        <w:t>осадки</w:t>
      </w:r>
      <w:r w:rsidRPr="006D2A05">
        <w:rPr>
          <w:sz w:val="15"/>
          <w:szCs w:val="15"/>
          <w:lang w:eastAsia="ru-RU"/>
        </w:rPr>
        <w:t>, а также температура воздуха.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Ветер способствует дополнительному притоку кислорода, переносу горящих предметов на расположенные по направлению ветра горючие </w:t>
      </w:r>
      <w:r w:rsidRPr="004E64F2">
        <w:rPr>
          <w:b/>
          <w:bCs/>
          <w:sz w:val="15"/>
          <w:szCs w:val="15"/>
          <w:lang w:eastAsia="ru-RU"/>
        </w:rPr>
        <w:t>материалы</w:t>
      </w:r>
      <w:r w:rsidRPr="006D2A05">
        <w:rPr>
          <w:sz w:val="15"/>
          <w:szCs w:val="15"/>
          <w:lang w:eastAsia="ru-RU"/>
        </w:rPr>
        <w:t xml:space="preserve">, что вызывает возникновение </w:t>
      </w:r>
      <w:r w:rsidRPr="004E64F2">
        <w:rPr>
          <w:b/>
          <w:bCs/>
          <w:sz w:val="15"/>
          <w:szCs w:val="15"/>
          <w:lang w:eastAsia="ru-RU"/>
        </w:rPr>
        <w:t>новых</w:t>
      </w:r>
      <w:r w:rsidRPr="006D2A05">
        <w:rPr>
          <w:sz w:val="15"/>
          <w:szCs w:val="15"/>
          <w:lang w:eastAsia="ru-RU"/>
        </w:rPr>
        <w:t xml:space="preserve"> очагов пожара. Одновременно лесной пожар способствует возникновению конвективных воздушных потоков, усиливающих распространение пламени. Нагретый над очагом пожара воздух поднимается вверх. На &lt;…&gt; место устремляется менее нагретый воздух, богатый кислородом, который поддерживает </w:t>
      </w:r>
      <w:r w:rsidRPr="004E64F2">
        <w:rPr>
          <w:b/>
          <w:bCs/>
          <w:sz w:val="15"/>
          <w:szCs w:val="15"/>
          <w:lang w:eastAsia="ru-RU"/>
        </w:rPr>
        <w:t>процесс</w:t>
      </w:r>
      <w:r w:rsidRPr="006D2A05">
        <w:rPr>
          <w:sz w:val="15"/>
          <w:szCs w:val="15"/>
          <w:lang w:eastAsia="ru-RU"/>
        </w:rPr>
        <w:t xml:space="preserve"> горения. Над крупным лесным пожаром образуется конвективная колонка, в которой горящие ветки, угли и другие предметы поднимаются вверх, а затем опускаются на удалении 200−300 м и более от пожара, создавая новые очаги возгорания.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В холмистой и пересечённой местности воздушные потоки днём обычно направлены вверх по ложбинам и склонам, а ночью меняют направление и движутся вниз.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Количество водяного пара, содержащегося в воздухе, характеризуется абсолютной и относительной влажностью (от 0 до 100%). Влажность горючих материалов, зависящая от относительной влажности воздуха, является важным фактором, влияющим на ход тушения лесных пожаров. В течение дня по мере того как солнце прогревает землю и температура повышается, относительная влажность воздуха уменьшается, воздух становится суше. Ночью происходит </w:t>
      </w:r>
      <w:r w:rsidRPr="004E64F2">
        <w:rPr>
          <w:b/>
          <w:bCs/>
          <w:sz w:val="15"/>
          <w:szCs w:val="15"/>
          <w:lang w:eastAsia="ru-RU"/>
        </w:rPr>
        <w:t>обратный</w:t>
      </w:r>
      <w:r w:rsidRPr="006D2A05">
        <w:rPr>
          <w:sz w:val="15"/>
          <w:szCs w:val="15"/>
          <w:lang w:eastAsia="ru-RU"/>
        </w:rPr>
        <w:t xml:space="preserve"> процесс: температура понижается, выпадают осадки в виде росы, а относительная влажность стремится к 100%, поэтому ночью процесс горения замедляется.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2.  </w:t>
      </w:r>
      <w:r w:rsidRPr="006D2A05">
        <w:rPr>
          <w:b/>
          <w:sz w:val="15"/>
          <w:szCs w:val="15"/>
          <w:lang w:eastAsia="ru-RU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1)  </w:t>
      </w:r>
      <w:r w:rsidRPr="006D2A05">
        <w:rPr>
          <w:b/>
          <w:bCs/>
          <w:sz w:val="15"/>
          <w:szCs w:val="15"/>
          <w:lang w:eastAsia="ru-RU"/>
        </w:rPr>
        <w:t>ОСАДОК</w:t>
      </w:r>
      <w:proofErr w:type="gramStart"/>
      <w:r w:rsidRPr="006D2A05">
        <w:rPr>
          <w:b/>
          <w:bCs/>
          <w:sz w:val="15"/>
          <w:szCs w:val="15"/>
          <w:lang w:eastAsia="ru-RU"/>
        </w:rPr>
        <w:t>.</w:t>
      </w:r>
      <w:proofErr w:type="gramEnd"/>
      <w:r w:rsidRPr="006D2A05">
        <w:rPr>
          <w:sz w:val="15"/>
          <w:szCs w:val="15"/>
          <w:lang w:eastAsia="ru-RU"/>
        </w:rPr>
        <w:t xml:space="preserve"> </w:t>
      </w:r>
      <w:proofErr w:type="gramStart"/>
      <w:r w:rsidRPr="006D2A05">
        <w:rPr>
          <w:i/>
          <w:iCs/>
          <w:sz w:val="15"/>
          <w:szCs w:val="15"/>
          <w:lang w:eastAsia="ru-RU"/>
        </w:rPr>
        <w:t>п</w:t>
      </w:r>
      <w:proofErr w:type="gramEnd"/>
      <w:r w:rsidRPr="006D2A05">
        <w:rPr>
          <w:i/>
          <w:iCs/>
          <w:sz w:val="15"/>
          <w:szCs w:val="15"/>
          <w:lang w:eastAsia="ru-RU"/>
        </w:rPr>
        <w:t>ерен.</w:t>
      </w:r>
      <w:r w:rsidRPr="006D2A05">
        <w:rPr>
          <w:sz w:val="15"/>
          <w:szCs w:val="15"/>
          <w:lang w:eastAsia="ru-RU"/>
        </w:rPr>
        <w:t xml:space="preserve"> Тяжёлое чувство, остающееся после чего-н. </w:t>
      </w:r>
      <w:proofErr w:type="gramStart"/>
      <w:r w:rsidRPr="006D2A05">
        <w:rPr>
          <w:i/>
          <w:iCs/>
          <w:sz w:val="15"/>
          <w:szCs w:val="15"/>
          <w:lang w:eastAsia="ru-RU"/>
        </w:rPr>
        <w:t>Неприятный</w:t>
      </w:r>
      <w:proofErr w:type="gramEnd"/>
      <w:r w:rsidRPr="006D2A05">
        <w:rPr>
          <w:i/>
          <w:iCs/>
          <w:sz w:val="15"/>
          <w:szCs w:val="15"/>
          <w:lang w:eastAsia="ru-RU"/>
        </w:rPr>
        <w:t xml:space="preserve"> о. от разговора.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</w:t>
      </w:r>
      <w:r w:rsidRPr="006D2A05">
        <w:rPr>
          <w:b/>
          <w:bCs/>
          <w:sz w:val="15"/>
          <w:szCs w:val="15"/>
          <w:lang w:eastAsia="ru-RU"/>
        </w:rPr>
        <w:t>МАТЕРИАЛ.</w:t>
      </w:r>
      <w:r w:rsidRPr="006D2A05">
        <w:rPr>
          <w:sz w:val="15"/>
          <w:szCs w:val="15"/>
          <w:lang w:eastAsia="ru-RU"/>
        </w:rPr>
        <w:t xml:space="preserve"> Тканевое, трикотажное или синтетическое изделие, предназначенное для шитья. </w:t>
      </w:r>
      <w:proofErr w:type="gramStart"/>
      <w:r w:rsidRPr="006D2A05">
        <w:rPr>
          <w:i/>
          <w:iCs/>
          <w:sz w:val="15"/>
          <w:szCs w:val="15"/>
          <w:lang w:eastAsia="ru-RU"/>
        </w:rPr>
        <w:t>Шерстяной</w:t>
      </w:r>
      <w:proofErr w:type="gramEnd"/>
      <w:r w:rsidRPr="006D2A05">
        <w:rPr>
          <w:i/>
          <w:iCs/>
          <w:sz w:val="15"/>
          <w:szCs w:val="15"/>
          <w:lang w:eastAsia="ru-RU"/>
        </w:rPr>
        <w:t xml:space="preserve"> м. Нетканые материалы.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</w:t>
      </w:r>
      <w:r w:rsidRPr="006D2A05">
        <w:rPr>
          <w:b/>
          <w:bCs/>
          <w:sz w:val="15"/>
          <w:szCs w:val="15"/>
          <w:lang w:eastAsia="ru-RU"/>
        </w:rPr>
        <w:t>НОВЫЙ</w:t>
      </w:r>
      <w:proofErr w:type="gramStart"/>
      <w:r w:rsidRPr="006D2A05">
        <w:rPr>
          <w:b/>
          <w:bCs/>
          <w:sz w:val="15"/>
          <w:szCs w:val="15"/>
          <w:lang w:eastAsia="ru-RU"/>
        </w:rPr>
        <w:t>.</w:t>
      </w:r>
      <w:proofErr w:type="gramEnd"/>
      <w:r w:rsidRPr="006D2A05">
        <w:rPr>
          <w:sz w:val="15"/>
          <w:szCs w:val="15"/>
          <w:lang w:eastAsia="ru-RU"/>
        </w:rPr>
        <w:t xml:space="preserve"> </w:t>
      </w:r>
      <w:proofErr w:type="gramStart"/>
      <w:r w:rsidRPr="006D2A05">
        <w:rPr>
          <w:sz w:val="15"/>
          <w:szCs w:val="15"/>
          <w:lang w:eastAsia="ru-RU"/>
        </w:rPr>
        <w:t>п</w:t>
      </w:r>
      <w:proofErr w:type="gramEnd"/>
      <w:r w:rsidRPr="006D2A05">
        <w:rPr>
          <w:sz w:val="15"/>
          <w:szCs w:val="15"/>
          <w:lang w:eastAsia="ru-RU"/>
        </w:rPr>
        <w:t xml:space="preserve">олн. ф. Недостаточно знакомый, малоизвестный. </w:t>
      </w:r>
      <w:r w:rsidRPr="006D2A05">
        <w:rPr>
          <w:i/>
          <w:iCs/>
          <w:sz w:val="15"/>
          <w:szCs w:val="15"/>
          <w:lang w:eastAsia="ru-RU"/>
        </w:rPr>
        <w:t>Он здесь н. человек.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</w:t>
      </w:r>
      <w:r w:rsidRPr="006D2A05">
        <w:rPr>
          <w:b/>
          <w:bCs/>
          <w:sz w:val="15"/>
          <w:szCs w:val="15"/>
          <w:lang w:eastAsia="ru-RU"/>
        </w:rPr>
        <w:t>ПРОЦЕСС.</w:t>
      </w:r>
      <w:r w:rsidRPr="006D2A05">
        <w:rPr>
          <w:sz w:val="15"/>
          <w:szCs w:val="15"/>
          <w:lang w:eastAsia="ru-RU"/>
        </w:rPr>
        <w:t xml:space="preserve"> Последовательная смена состояний в развитии чего-л.; ход, развитие какого-л. явления. </w:t>
      </w:r>
      <w:r w:rsidRPr="006D2A05">
        <w:rPr>
          <w:i/>
          <w:iCs/>
          <w:sz w:val="15"/>
          <w:szCs w:val="15"/>
          <w:lang w:eastAsia="ru-RU"/>
        </w:rPr>
        <w:t>П. деления клетки. Мировой исторический п. Происходит медленный п. отступления моря.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</w:t>
      </w:r>
      <w:r w:rsidRPr="006D2A05">
        <w:rPr>
          <w:b/>
          <w:bCs/>
          <w:sz w:val="15"/>
          <w:szCs w:val="15"/>
          <w:lang w:eastAsia="ru-RU"/>
        </w:rPr>
        <w:t>ОБРАТНЫЙ.</w:t>
      </w:r>
      <w:r w:rsidRPr="006D2A05">
        <w:rPr>
          <w:sz w:val="15"/>
          <w:szCs w:val="15"/>
          <w:lang w:eastAsia="ru-RU"/>
        </w:rPr>
        <w:t xml:space="preserve"> </w:t>
      </w:r>
      <w:proofErr w:type="gramStart"/>
      <w:r w:rsidRPr="006D2A05">
        <w:rPr>
          <w:sz w:val="15"/>
          <w:szCs w:val="15"/>
          <w:lang w:eastAsia="ru-RU"/>
        </w:rPr>
        <w:t>Приводящий</w:t>
      </w:r>
      <w:proofErr w:type="gramEnd"/>
      <w:r w:rsidRPr="006D2A05">
        <w:rPr>
          <w:sz w:val="15"/>
          <w:szCs w:val="15"/>
          <w:lang w:eastAsia="ru-RU"/>
        </w:rPr>
        <w:t xml:space="preserve"> к исходному состоянию. </w:t>
      </w:r>
      <w:r w:rsidRPr="006D2A05">
        <w:rPr>
          <w:i/>
          <w:iCs/>
          <w:sz w:val="15"/>
          <w:szCs w:val="15"/>
          <w:lang w:eastAsia="ru-RU"/>
        </w:rPr>
        <w:t>Обратное превращение товара в деньги. О. химический процесс.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>3.  </w:t>
      </w:r>
      <w:r w:rsidRPr="004E64F2">
        <w:rPr>
          <w:b/>
          <w:bCs/>
          <w:noProof/>
          <w:sz w:val="15"/>
          <w:szCs w:val="15"/>
          <w:lang w:eastAsia="ru-RU"/>
        </w:rPr>
        <w:t xml:space="preserve"> </w:t>
      </w:r>
      <w:r w:rsidRPr="006D2A05">
        <w:rPr>
          <w:b/>
          <w:sz w:val="15"/>
          <w:szCs w:val="15"/>
          <w:lang w:eastAsia="ru-RU"/>
        </w:rPr>
        <w:t>Укажите варианты ответов, в которых даны верные характеристики фрагмента текста. Запишите номера ответов.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1)  Цель автора текста  — классифицировать и раскрыть причины распространения лесных пожаров, поэтому первый абзац содержит тезис, обоснованию которого посвящены остальные абзацы.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Текст содержит предложения с различными осложняющими конструкциями (однородными членами предложения, обособленными согласованными определениями).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О принадлежности текста публицистическому стилю говорит употребление устойчивых оборотов  — языковых клише (</w:t>
      </w:r>
      <w:r w:rsidRPr="006D2A05">
        <w:rPr>
          <w:i/>
          <w:iCs/>
          <w:sz w:val="15"/>
          <w:szCs w:val="15"/>
          <w:lang w:eastAsia="ru-RU"/>
        </w:rPr>
        <w:t>основными факторами… являются; влажность… является важным фактором</w:t>
      </w:r>
      <w:r w:rsidRPr="006D2A05">
        <w:rPr>
          <w:sz w:val="15"/>
          <w:szCs w:val="15"/>
          <w:lang w:eastAsia="ru-RU"/>
        </w:rPr>
        <w:t>) и отглагольных существительных (распространение; переносу; направление; возникновение и др.).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С целью эмоционального воздействия на читателя автор использует различные средства выразительности, например эпитеты (</w:t>
      </w:r>
      <w:r w:rsidRPr="006D2A05">
        <w:rPr>
          <w:i/>
          <w:iCs/>
          <w:sz w:val="15"/>
          <w:szCs w:val="15"/>
          <w:lang w:eastAsia="ru-RU"/>
        </w:rPr>
        <w:t>горючие</w:t>
      </w:r>
      <w:r w:rsidRPr="006D2A05">
        <w:rPr>
          <w:sz w:val="15"/>
          <w:szCs w:val="15"/>
          <w:lang w:eastAsia="ru-RU"/>
        </w:rPr>
        <w:t xml:space="preserve"> материалы; над </w:t>
      </w:r>
      <w:r w:rsidRPr="006D2A05">
        <w:rPr>
          <w:i/>
          <w:iCs/>
          <w:sz w:val="15"/>
          <w:szCs w:val="15"/>
          <w:lang w:eastAsia="ru-RU"/>
        </w:rPr>
        <w:t>крупным</w:t>
      </w:r>
      <w:r w:rsidRPr="006D2A05">
        <w:rPr>
          <w:sz w:val="15"/>
          <w:szCs w:val="15"/>
          <w:lang w:eastAsia="ru-RU"/>
        </w:rPr>
        <w:t xml:space="preserve">… пожаром; </w:t>
      </w:r>
      <w:r w:rsidRPr="006D2A05">
        <w:rPr>
          <w:i/>
          <w:iCs/>
          <w:sz w:val="15"/>
          <w:szCs w:val="15"/>
          <w:lang w:eastAsia="ru-RU"/>
        </w:rPr>
        <w:t>абсолютной</w:t>
      </w:r>
      <w:r w:rsidRPr="006D2A05">
        <w:rPr>
          <w:sz w:val="15"/>
          <w:szCs w:val="15"/>
          <w:lang w:eastAsia="ru-RU"/>
        </w:rPr>
        <w:t>… влажностью) и метафоры (</w:t>
      </w:r>
      <w:r w:rsidRPr="006D2A05">
        <w:rPr>
          <w:i/>
          <w:iCs/>
          <w:sz w:val="15"/>
          <w:szCs w:val="15"/>
          <w:lang w:eastAsia="ru-RU"/>
        </w:rPr>
        <w:t>ход тушения; влажность стремится к 100%</w:t>
      </w:r>
      <w:r w:rsidRPr="006D2A05">
        <w:rPr>
          <w:sz w:val="15"/>
          <w:szCs w:val="15"/>
          <w:lang w:eastAsia="ru-RU"/>
        </w:rPr>
        <w:t>).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Поскольку текст характеризуется обобщённым характером излагаемой информации, глаголы, употребляемые в личной форме, относятся к несовершенному виду и имеют форму настоящего времени (</w:t>
      </w:r>
      <w:r w:rsidRPr="006D2A05">
        <w:rPr>
          <w:i/>
          <w:iCs/>
          <w:sz w:val="15"/>
          <w:szCs w:val="15"/>
          <w:lang w:eastAsia="ru-RU"/>
        </w:rPr>
        <w:t>являются; способствует; поднимается; устремляется</w:t>
      </w:r>
      <w:r w:rsidRPr="006D2A05">
        <w:rPr>
          <w:sz w:val="15"/>
          <w:szCs w:val="15"/>
          <w:lang w:eastAsia="ru-RU"/>
        </w:rPr>
        <w:t xml:space="preserve"> и др.).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4.   </w:t>
      </w:r>
      <w:r w:rsidRPr="006D2A05">
        <w:rPr>
          <w:b/>
          <w:sz w:val="15"/>
          <w:szCs w:val="15"/>
          <w:lang w:eastAsia="ru-RU"/>
        </w:rPr>
        <w:t xml:space="preserve">Укажите варианты ответов, в которых </w:t>
      </w:r>
      <w:r w:rsidRPr="006D2A05">
        <w:rPr>
          <w:b/>
          <w:bCs/>
          <w:sz w:val="15"/>
          <w:szCs w:val="15"/>
          <w:lang w:eastAsia="ru-RU"/>
        </w:rPr>
        <w:t>верно</w:t>
      </w:r>
      <w:r w:rsidRPr="006D2A05">
        <w:rPr>
          <w:b/>
          <w:sz w:val="15"/>
          <w:szCs w:val="15"/>
          <w:lang w:eastAsia="ru-RU"/>
        </w:rPr>
        <w:t xml:space="preserve"> выделена буква, обозначающая ударный гласный звук. Запишите номера ответов.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1)  портфЕль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назвалАсь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слИвовый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звАла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цЕпочка</w:t>
      </w:r>
    </w:p>
    <w:p w:rsidR="004E64F2" w:rsidRPr="004E64F2" w:rsidRDefault="004E64F2" w:rsidP="004E64F2">
      <w:pPr>
        <w:widowControl/>
        <w:autoSpaceDE/>
        <w:autoSpaceDN/>
        <w:jc w:val="both"/>
        <w:rPr>
          <w:b/>
          <w:sz w:val="15"/>
          <w:szCs w:val="15"/>
          <w:lang w:eastAsia="ru-RU"/>
        </w:rPr>
      </w:pPr>
    </w:p>
    <w:p w:rsidR="004E64F2" w:rsidRPr="004E64F2" w:rsidRDefault="006D2A05" w:rsidP="004E64F2">
      <w:pPr>
        <w:widowControl/>
        <w:autoSpaceDE/>
        <w:autoSpaceDN/>
        <w:jc w:val="center"/>
        <w:rPr>
          <w:b/>
          <w:sz w:val="15"/>
          <w:szCs w:val="15"/>
          <w:lang w:eastAsia="ru-RU"/>
        </w:rPr>
        <w:sectPr w:rsidR="004E64F2" w:rsidRPr="004E64F2" w:rsidSect="004E64F2">
          <w:headerReference w:type="default" r:id="rId9"/>
          <w:pgSz w:w="11910" w:h="16840"/>
          <w:pgMar w:top="567" w:right="567" w:bottom="567" w:left="567" w:header="283" w:footer="720" w:gutter="0"/>
          <w:cols w:space="720"/>
          <w:docGrid w:linePitch="299"/>
        </w:sectPr>
      </w:pPr>
      <w:r w:rsidRPr="006D2A05">
        <w:rPr>
          <w:b/>
          <w:sz w:val="15"/>
          <w:szCs w:val="15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="004E64F2" w:rsidRPr="004E64F2">
        <w:rPr>
          <w:b/>
          <w:sz w:val="15"/>
          <w:szCs w:val="15"/>
          <w:lang w:eastAsia="ru-RU"/>
        </w:rPr>
        <w:t>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4E64F2">
        <w:rPr>
          <w:b/>
          <w:sz w:val="15"/>
          <w:szCs w:val="15"/>
          <w:lang w:eastAsia="ru-RU"/>
        </w:rPr>
        <w:lastRenderedPageBreak/>
        <w:t>5</w:t>
      </w:r>
      <w:r w:rsidRPr="004E64F2">
        <w:rPr>
          <w:sz w:val="15"/>
          <w:szCs w:val="15"/>
          <w:lang w:eastAsia="ru-RU"/>
        </w:rPr>
        <w:t xml:space="preserve">.   </w:t>
      </w:r>
      <w:r w:rsidRPr="006D2A05">
        <w:rPr>
          <w:sz w:val="15"/>
          <w:szCs w:val="15"/>
          <w:lang w:eastAsia="ru-RU"/>
        </w:rPr>
        <w:t>1)  заг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релый, непром..каемый, к..мендант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оп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раться, см..нать (траву), поч..татель (таланта)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укр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титель (тигров), благосл..вить, симп..тичный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посв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щение (другу), недос..гаемый, у..звить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5)  бл..стеть, </w:t>
      </w:r>
      <w:proofErr w:type="gramStart"/>
      <w:r w:rsidRPr="006D2A05">
        <w:rPr>
          <w:sz w:val="15"/>
          <w:szCs w:val="15"/>
          <w:lang w:eastAsia="ru-RU"/>
        </w:rPr>
        <w:t>с</w:t>
      </w:r>
      <w:proofErr w:type="gramEnd"/>
      <w:r w:rsidRPr="006D2A05">
        <w:rPr>
          <w:sz w:val="15"/>
          <w:szCs w:val="15"/>
          <w:lang w:eastAsia="ru-RU"/>
        </w:rPr>
        <w:t>..</w:t>
      </w:r>
      <w:proofErr w:type="gramStart"/>
      <w:r w:rsidRPr="006D2A05">
        <w:rPr>
          <w:sz w:val="15"/>
          <w:szCs w:val="15"/>
          <w:lang w:eastAsia="ru-RU"/>
        </w:rPr>
        <w:t>дина</w:t>
      </w:r>
      <w:proofErr w:type="gramEnd"/>
      <w:r w:rsidRPr="006D2A05">
        <w:rPr>
          <w:sz w:val="15"/>
          <w:szCs w:val="15"/>
          <w:lang w:eastAsia="ru-RU"/>
        </w:rPr>
        <w:t xml:space="preserve"> (в волосах), прим..рять (поссорившихся)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>6</w:t>
      </w:r>
      <w:r w:rsidRPr="006D2A05">
        <w:rPr>
          <w:b/>
          <w:sz w:val="15"/>
          <w:szCs w:val="15"/>
          <w:lang w:eastAsia="ru-RU"/>
        </w:rPr>
        <w:t>.</w:t>
      </w:r>
      <w:r w:rsidRPr="006D2A05">
        <w:rPr>
          <w:sz w:val="15"/>
          <w:szCs w:val="15"/>
          <w:lang w:eastAsia="ru-RU"/>
        </w:rPr>
        <w:t>1)  </w:t>
      </w:r>
      <w:proofErr w:type="gramStart"/>
      <w:r w:rsidRPr="006D2A05">
        <w:rPr>
          <w:sz w:val="15"/>
          <w:szCs w:val="15"/>
          <w:lang w:eastAsia="ru-RU"/>
        </w:rPr>
        <w:t>ин..екция</w:t>
      </w:r>
      <w:proofErr w:type="gramEnd"/>
      <w:r w:rsidRPr="006D2A05">
        <w:rPr>
          <w:sz w:val="15"/>
          <w:szCs w:val="15"/>
          <w:lang w:eastAsia="ru-RU"/>
        </w:rPr>
        <w:t>, р..яный, необ..ятный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пр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кратить, пр..поднести (цветы), непр..ступная (крепость)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поз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вчера, с..звучие, р..списные (стены)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без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нерционный, раз..грать, воз..меть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и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стари (повелось), не..гибаемый, и..подтишка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lastRenderedPageBreak/>
        <w:t>7.  </w:t>
      </w:r>
      <w:r w:rsidRPr="006D2A05">
        <w:rPr>
          <w:sz w:val="15"/>
          <w:szCs w:val="15"/>
          <w:lang w:eastAsia="ru-RU"/>
        </w:rPr>
        <w:t> 1)  выкрик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вать, горош..нка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повизг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вая, глянц..вый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неряшл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вый, во..вать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книж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ца, дом..ще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сирен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ватый, юрод..вый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8.   </w:t>
      </w:r>
      <w:r w:rsidRPr="006D2A05">
        <w:rPr>
          <w:sz w:val="15"/>
          <w:szCs w:val="15"/>
          <w:lang w:eastAsia="ru-RU"/>
        </w:rPr>
        <w:t>1)  обид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шься, завис..вший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высто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вший (в бою), приемл..мый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увенч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нный, (люди) слыш..т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(ветры) гон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т, (соловьи) засвищ..т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вылеч</w:t>
      </w:r>
      <w:proofErr w:type="gramStart"/>
      <w:r w:rsidRPr="006D2A05">
        <w:rPr>
          <w:sz w:val="15"/>
          <w:szCs w:val="15"/>
          <w:lang w:eastAsia="ru-RU"/>
        </w:rPr>
        <w:t>..</w:t>
      </w:r>
      <w:proofErr w:type="gramEnd"/>
      <w:r w:rsidRPr="006D2A05">
        <w:rPr>
          <w:sz w:val="15"/>
          <w:szCs w:val="15"/>
          <w:lang w:eastAsia="ru-RU"/>
        </w:rPr>
        <w:t>шься, невид..мый</w:t>
      </w:r>
    </w:p>
    <w:p w:rsidR="004E64F2" w:rsidRPr="004E64F2" w:rsidRDefault="004E64F2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  <w:sectPr w:rsidR="004E64F2" w:rsidRPr="004E64F2" w:rsidSect="004E64F2">
          <w:type w:val="continuous"/>
          <w:pgSz w:w="11910" w:h="16840"/>
          <w:pgMar w:top="567" w:right="567" w:bottom="567" w:left="567" w:header="720" w:footer="720" w:gutter="0"/>
          <w:cols w:num="2" w:space="720"/>
          <w:docGrid w:linePitch="299"/>
        </w:sectPr>
      </w:pP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9.   </w:t>
      </w:r>
      <w:r w:rsidRPr="006D2A05">
        <w:rPr>
          <w:b/>
          <w:sz w:val="15"/>
          <w:szCs w:val="15"/>
          <w:lang w:eastAsia="ru-RU"/>
        </w:rPr>
        <w:t>Укажите варианты ответов, в которых НЕ с выделенным словом пишется СЛИТНО. Запишите номера ответов.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1)  Мы встретились в (НЕ</w:t>
      </w:r>
      <w:proofErr w:type="gramStart"/>
      <w:r w:rsidRPr="006D2A05">
        <w:rPr>
          <w:sz w:val="15"/>
          <w:szCs w:val="15"/>
          <w:lang w:eastAsia="ru-RU"/>
        </w:rPr>
        <w:t>)О</w:t>
      </w:r>
      <w:proofErr w:type="gramEnd"/>
      <w:r w:rsidRPr="006D2A05">
        <w:rPr>
          <w:sz w:val="15"/>
          <w:szCs w:val="15"/>
          <w:lang w:eastAsia="ru-RU"/>
        </w:rPr>
        <w:t>БСТАВЛЕННОЙ комнате, чтобы обсудить её будущий дизайн.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Германн услышал (НЕ</w:t>
      </w:r>
      <w:proofErr w:type="gramStart"/>
      <w:r w:rsidRPr="006D2A05">
        <w:rPr>
          <w:sz w:val="15"/>
          <w:szCs w:val="15"/>
          <w:lang w:eastAsia="ru-RU"/>
        </w:rPr>
        <w:t>)З</w:t>
      </w:r>
      <w:proofErr w:type="gramEnd"/>
      <w:r w:rsidRPr="006D2A05">
        <w:rPr>
          <w:sz w:val="15"/>
          <w:szCs w:val="15"/>
          <w:lang w:eastAsia="ru-RU"/>
        </w:rPr>
        <w:t>НАКОМУЮ походку: кто-то ходил, тихо шаркая туфлями.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В новом доме еще (НЕ</w:t>
      </w:r>
      <w:proofErr w:type="gramStart"/>
      <w:r w:rsidRPr="006D2A05">
        <w:rPr>
          <w:sz w:val="15"/>
          <w:szCs w:val="15"/>
          <w:lang w:eastAsia="ru-RU"/>
        </w:rPr>
        <w:t>)Б</w:t>
      </w:r>
      <w:proofErr w:type="gramEnd"/>
      <w:r w:rsidRPr="006D2A05">
        <w:rPr>
          <w:sz w:val="15"/>
          <w:szCs w:val="15"/>
          <w:lang w:eastAsia="ru-RU"/>
        </w:rPr>
        <w:t>ЫЛО проведено электричество, и мы сидели при свечах.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Я (НЕ</w:t>
      </w:r>
      <w:proofErr w:type="gramStart"/>
      <w:r w:rsidRPr="006D2A05">
        <w:rPr>
          <w:sz w:val="15"/>
          <w:szCs w:val="15"/>
          <w:lang w:eastAsia="ru-RU"/>
        </w:rPr>
        <w:t>)Д</w:t>
      </w:r>
      <w:proofErr w:type="gramEnd"/>
      <w:r w:rsidRPr="006D2A05">
        <w:rPr>
          <w:sz w:val="15"/>
          <w:szCs w:val="15"/>
          <w:lang w:eastAsia="ru-RU"/>
        </w:rPr>
        <w:t>ОЛЖЕН был бы оставить кавалерийскую службу, которую я очень любил.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Всю ночь отряд шёл по ещё (НЕ</w:t>
      </w:r>
      <w:proofErr w:type="gramStart"/>
      <w:r w:rsidRPr="006D2A05">
        <w:rPr>
          <w:sz w:val="15"/>
          <w:szCs w:val="15"/>
          <w:lang w:eastAsia="ru-RU"/>
        </w:rPr>
        <w:t>)И</w:t>
      </w:r>
      <w:proofErr w:type="gramEnd"/>
      <w:r w:rsidRPr="006D2A05">
        <w:rPr>
          <w:sz w:val="15"/>
          <w:szCs w:val="15"/>
          <w:lang w:eastAsia="ru-RU"/>
        </w:rPr>
        <w:t>СХОЖЕННОМУ насту.</w:t>
      </w:r>
    </w:p>
    <w:p w:rsidR="004E64F2" w:rsidRPr="004E64F2" w:rsidRDefault="004E64F2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>10.  </w:t>
      </w:r>
      <w:r w:rsidRPr="006D2A05">
        <w:rPr>
          <w:b/>
          <w:sz w:val="15"/>
          <w:szCs w:val="15"/>
          <w:lang w:eastAsia="ru-RU"/>
        </w:rPr>
        <w:t xml:space="preserve">Укажите варианты ответов, в которых все выделенные слова пишутся </w:t>
      </w:r>
      <w:r w:rsidRPr="006D2A05">
        <w:rPr>
          <w:b/>
          <w:bCs/>
          <w:sz w:val="15"/>
          <w:szCs w:val="15"/>
          <w:lang w:eastAsia="ru-RU"/>
        </w:rPr>
        <w:t>РАЗДЕЛЬНО</w:t>
      </w:r>
      <w:r w:rsidRPr="006D2A05">
        <w:rPr>
          <w:b/>
          <w:sz w:val="15"/>
          <w:szCs w:val="15"/>
          <w:lang w:eastAsia="ru-RU"/>
        </w:rPr>
        <w:t>. Запишите номера ответов.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1)  ЧТ</w:t>
      </w:r>
      <w:proofErr w:type="gramStart"/>
      <w:r w:rsidRPr="006D2A05">
        <w:rPr>
          <w:sz w:val="15"/>
          <w:szCs w:val="15"/>
          <w:lang w:eastAsia="ru-RU"/>
        </w:rPr>
        <w:t>О(</w:t>
      </w:r>
      <w:proofErr w:type="gramEnd"/>
      <w:r w:rsidRPr="006D2A05">
        <w:rPr>
          <w:sz w:val="15"/>
          <w:szCs w:val="15"/>
          <w:lang w:eastAsia="ru-RU"/>
        </w:rPr>
        <w:t>БЫ) ни писали потом в газетах, эта премьера останется для зрителей самым запоминающимся событием года, ПРИ(ТОМ) событием красочным и воодушевляющим.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(НА</w:t>
      </w:r>
      <w:proofErr w:type="gramStart"/>
      <w:r w:rsidRPr="006D2A05">
        <w:rPr>
          <w:sz w:val="15"/>
          <w:szCs w:val="15"/>
          <w:lang w:eastAsia="ru-RU"/>
        </w:rPr>
        <w:t>)В</w:t>
      </w:r>
      <w:proofErr w:type="gramEnd"/>
      <w:r w:rsidRPr="006D2A05">
        <w:rPr>
          <w:sz w:val="15"/>
          <w:szCs w:val="15"/>
          <w:lang w:eastAsia="ru-RU"/>
        </w:rPr>
        <w:t>ИД дом выглядел обветшалым, а ведь (НА)ДНЯХ в нём завершился капитальный ремонт.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Мама готовила ЧТ</w:t>
      </w:r>
      <w:proofErr w:type="gramStart"/>
      <w:r w:rsidRPr="006D2A05">
        <w:rPr>
          <w:sz w:val="15"/>
          <w:szCs w:val="15"/>
          <w:lang w:eastAsia="ru-RU"/>
        </w:rPr>
        <w:t>О(</w:t>
      </w:r>
      <w:proofErr w:type="gramEnd"/>
      <w:r w:rsidRPr="006D2A05">
        <w:rPr>
          <w:sz w:val="15"/>
          <w:szCs w:val="15"/>
          <w:lang w:eastAsia="ru-RU"/>
        </w:rPr>
        <w:t>ТО) на кухне и напевала (В)(ПОЛ)ГОЛОСА.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Вы вполне (В</w:t>
      </w:r>
      <w:proofErr w:type="gramStart"/>
      <w:r w:rsidRPr="006D2A05">
        <w:rPr>
          <w:sz w:val="15"/>
          <w:szCs w:val="15"/>
          <w:lang w:eastAsia="ru-RU"/>
        </w:rPr>
        <w:t>)П</w:t>
      </w:r>
      <w:proofErr w:type="gramEnd"/>
      <w:r w:rsidRPr="006D2A05">
        <w:rPr>
          <w:sz w:val="15"/>
          <w:szCs w:val="15"/>
          <w:lang w:eastAsia="ru-RU"/>
        </w:rPr>
        <w:t>РАВЕ уточнять детали договора, особенно если Вас не проинформировали (НА)СЧЁТ сроков поставки.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Они нравились (ДРУГ</w:t>
      </w:r>
      <w:proofErr w:type="gramStart"/>
      <w:r w:rsidRPr="006D2A05">
        <w:rPr>
          <w:sz w:val="15"/>
          <w:szCs w:val="15"/>
          <w:lang w:eastAsia="ru-RU"/>
        </w:rPr>
        <w:t>)Д</w:t>
      </w:r>
      <w:proofErr w:type="gramEnd"/>
      <w:r w:rsidRPr="006D2A05">
        <w:rPr>
          <w:sz w:val="15"/>
          <w:szCs w:val="15"/>
          <w:lang w:eastAsia="ru-RU"/>
        </w:rPr>
        <w:t>РУГУ и в (ТО)ЖЕ время понимали, насколько несхожи их характеры.</w:t>
      </w:r>
    </w:p>
    <w:p w:rsidR="004E64F2" w:rsidRPr="004E64F2" w:rsidRDefault="004E64F2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sz w:val="15"/>
          <w:szCs w:val="15"/>
          <w:lang w:eastAsia="ru-RU"/>
        </w:rPr>
      </w:pPr>
      <w:r w:rsidRPr="004E64F2">
        <w:rPr>
          <w:b/>
          <w:sz w:val="15"/>
          <w:szCs w:val="15"/>
          <w:lang w:eastAsia="ru-RU"/>
        </w:rPr>
        <w:t xml:space="preserve">11.   </w:t>
      </w:r>
      <w:r w:rsidRPr="006D2A05">
        <w:rPr>
          <w:b/>
          <w:sz w:val="15"/>
          <w:szCs w:val="15"/>
          <w:lang w:eastAsia="ru-RU"/>
        </w:rPr>
        <w:t>Укажите цифр</w:t>
      </w:r>
      <w:proofErr w:type="gramStart"/>
      <w:r w:rsidRPr="006D2A05">
        <w:rPr>
          <w:b/>
          <w:sz w:val="15"/>
          <w:szCs w:val="15"/>
          <w:lang w:eastAsia="ru-RU"/>
        </w:rPr>
        <w:t>у(</w:t>
      </w:r>
      <w:proofErr w:type="gramEnd"/>
      <w:r w:rsidRPr="006D2A05">
        <w:rPr>
          <w:b/>
          <w:sz w:val="15"/>
          <w:szCs w:val="15"/>
          <w:lang w:eastAsia="ru-RU"/>
        </w:rPr>
        <w:t>-ы), на месте которой(-ых) пишется НН.</w:t>
      </w:r>
    </w:p>
    <w:p w:rsidR="006D2A05" w:rsidRPr="004E64F2" w:rsidRDefault="006D2A05" w:rsidP="004E64F2">
      <w:pPr>
        <w:widowControl/>
        <w:autoSpaceDE/>
        <w:autoSpaceDN/>
        <w:jc w:val="both"/>
        <w:rPr>
          <w:bCs/>
          <w:sz w:val="15"/>
          <w:szCs w:val="15"/>
          <w:lang w:eastAsia="ru-RU"/>
        </w:rPr>
      </w:pPr>
      <w:proofErr w:type="gramStart"/>
      <w:r w:rsidRPr="006D2A05">
        <w:rPr>
          <w:sz w:val="15"/>
          <w:szCs w:val="15"/>
          <w:lang w:eastAsia="ru-RU"/>
        </w:rPr>
        <w:t>Склонё(1)ое к левому плечу лицо привлекало взглядом больших глаз, пристальных, задумчивых и тревожных, не гармонировавших со спокойной линией маленьких губ и</w:t>
      </w:r>
      <w:r w:rsidRPr="006D2A05">
        <w:rPr>
          <w:bCs/>
          <w:sz w:val="15"/>
          <w:szCs w:val="15"/>
          <w:lang w:eastAsia="ru-RU"/>
        </w:rPr>
        <w:t xml:space="preserve"> общим стари(2)ым обликом лица, с характерным для Серебряковой очерком щёк и прямого носа.</w:t>
      </w:r>
      <w:proofErr w:type="gramEnd"/>
      <w:r w:rsidRPr="006D2A05">
        <w:rPr>
          <w:bCs/>
          <w:sz w:val="15"/>
          <w:szCs w:val="15"/>
          <w:lang w:eastAsia="ru-RU"/>
        </w:rPr>
        <w:t xml:space="preserve"> Как хорошо удалось художнице передать светлую одухотворё(3)ость всего существа ю(4)ой балерины, приобретё(5)ую долгими годами правильной жизни, воздержания, тренировки, напряжё(6)ой работы над своим телом.</w:t>
      </w:r>
    </w:p>
    <w:p w:rsidR="004E64F2" w:rsidRDefault="004E64F2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>12.  </w:t>
      </w:r>
      <w:r w:rsidRPr="006D2A05">
        <w:rPr>
          <w:b/>
          <w:sz w:val="15"/>
          <w:szCs w:val="15"/>
          <w:lang w:eastAsia="ru-RU"/>
        </w:rPr>
        <w:t>Укажите предложения, в которых нужно поставить ОДНУ запятую. Запишите номера этих предложений.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1)  Дорога была неровной и то и дело круто поворачивала то в одну </w:t>
      </w:r>
      <w:proofErr w:type="gramStart"/>
      <w:r w:rsidRPr="006D2A05">
        <w:rPr>
          <w:sz w:val="15"/>
          <w:szCs w:val="15"/>
          <w:lang w:eastAsia="ru-RU"/>
        </w:rPr>
        <w:t>сторону</w:t>
      </w:r>
      <w:proofErr w:type="gramEnd"/>
      <w:r w:rsidRPr="006D2A05">
        <w:rPr>
          <w:sz w:val="15"/>
          <w:szCs w:val="15"/>
          <w:lang w:eastAsia="ru-RU"/>
        </w:rPr>
        <w:t xml:space="preserve"> то в другую.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В гараже хранились все домашние соленья и варенья коробки с нашими детскими игрушками мои коллекции открыток и ёлочных украшений.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3)  Морошкина пугала не столько сама по себе необходимость сделать решительный </w:t>
      </w:r>
      <w:proofErr w:type="gramStart"/>
      <w:r w:rsidRPr="006D2A05">
        <w:rPr>
          <w:sz w:val="15"/>
          <w:szCs w:val="15"/>
          <w:lang w:eastAsia="ru-RU"/>
        </w:rPr>
        <w:t>шаг</w:t>
      </w:r>
      <w:proofErr w:type="gramEnd"/>
      <w:r w:rsidRPr="006D2A05">
        <w:rPr>
          <w:sz w:val="15"/>
          <w:szCs w:val="15"/>
          <w:lang w:eastAsia="ru-RU"/>
        </w:rPr>
        <w:t xml:space="preserve"> сколько вероятность бессмысленности и бесполезности этого шага.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4)  Летние и зимние каникулы Соня с братом проводили у бабушки или у тёти Веры и всегда возвращались оттуда </w:t>
      </w:r>
      <w:proofErr w:type="gramStart"/>
      <w:r w:rsidRPr="006D2A05">
        <w:rPr>
          <w:sz w:val="15"/>
          <w:szCs w:val="15"/>
          <w:lang w:eastAsia="ru-RU"/>
        </w:rPr>
        <w:t>отдохнувшими</w:t>
      </w:r>
      <w:proofErr w:type="gramEnd"/>
      <w:r w:rsidRPr="006D2A05">
        <w:rPr>
          <w:sz w:val="15"/>
          <w:szCs w:val="15"/>
          <w:lang w:eastAsia="ru-RU"/>
        </w:rPr>
        <w:t xml:space="preserve"> и счастливыми.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В просторной гостиной горело множество свечей и пахло лавандой и мятой.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lastRenderedPageBreak/>
        <w:t xml:space="preserve">13.   </w:t>
      </w:r>
      <w:r w:rsidRPr="006D2A05">
        <w:rPr>
          <w:b/>
          <w:sz w:val="15"/>
          <w:szCs w:val="15"/>
          <w:lang w:eastAsia="ru-RU"/>
        </w:rPr>
        <w:t>Укажите цифр</w:t>
      </w:r>
      <w:proofErr w:type="gramStart"/>
      <w:r w:rsidRPr="006D2A05">
        <w:rPr>
          <w:b/>
          <w:sz w:val="15"/>
          <w:szCs w:val="15"/>
          <w:lang w:eastAsia="ru-RU"/>
        </w:rPr>
        <w:t>у(</w:t>
      </w:r>
      <w:proofErr w:type="gramEnd"/>
      <w:r w:rsidRPr="006D2A05">
        <w:rPr>
          <w:b/>
          <w:sz w:val="15"/>
          <w:szCs w:val="15"/>
          <w:lang w:eastAsia="ru-RU"/>
        </w:rPr>
        <w:t>-ы), на месте которой(-ых) должна(-ы) стоять запятая(-ые).</w:t>
      </w:r>
    </w:p>
    <w:p w:rsidR="006D2A05" w:rsidRPr="006D2A05" w:rsidRDefault="006D2A05" w:rsidP="004E64F2">
      <w:pPr>
        <w:widowControl/>
        <w:autoSpaceDE/>
        <w:autoSpaceDN/>
        <w:spacing w:before="100" w:beforeAutospacing="1" w:after="100" w:afterAutospacing="1"/>
        <w:jc w:val="both"/>
        <w:rPr>
          <w:sz w:val="15"/>
          <w:szCs w:val="15"/>
          <w:lang w:eastAsia="ru-RU"/>
        </w:rPr>
      </w:pPr>
      <w:r w:rsidRPr="006D2A05">
        <w:rPr>
          <w:bCs/>
          <w:sz w:val="15"/>
          <w:szCs w:val="15"/>
          <w:lang w:eastAsia="ru-RU"/>
        </w:rPr>
        <w:t>Завершив первый этап приготовления (1) в блюдо можно добавить (2) мелко нарубленные трюфели (3) или (4) заранее сваренные шампиньоны.</w:t>
      </w: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>14.  </w:t>
      </w:r>
      <w:r w:rsidRPr="006D2A05">
        <w:rPr>
          <w:b/>
          <w:sz w:val="15"/>
          <w:szCs w:val="15"/>
          <w:lang w:eastAsia="ru-RU"/>
        </w:rPr>
        <w:t>Укажите цифр</w:t>
      </w:r>
      <w:proofErr w:type="gramStart"/>
      <w:r w:rsidRPr="006D2A05">
        <w:rPr>
          <w:b/>
          <w:sz w:val="15"/>
          <w:szCs w:val="15"/>
          <w:lang w:eastAsia="ru-RU"/>
        </w:rPr>
        <w:t>у(</w:t>
      </w:r>
      <w:proofErr w:type="gramEnd"/>
      <w:r w:rsidRPr="006D2A05">
        <w:rPr>
          <w:b/>
          <w:sz w:val="15"/>
          <w:szCs w:val="15"/>
          <w:lang w:eastAsia="ru-RU"/>
        </w:rPr>
        <w:t>-ы), на месте которой(-ых) должна(-ы) стоять запятая(-ые).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Это тоже</w:t>
      </w:r>
      <w:r w:rsidRPr="006D2A05">
        <w:rPr>
          <w:sz w:val="15"/>
          <w:szCs w:val="15"/>
          <w:vertAlign w:val="superscript"/>
          <w:lang w:eastAsia="ru-RU"/>
        </w:rPr>
        <w:t>(1)</w:t>
      </w:r>
      <w:r w:rsidRPr="006D2A05">
        <w:rPr>
          <w:sz w:val="15"/>
          <w:szCs w:val="15"/>
          <w:lang w:eastAsia="ru-RU"/>
        </w:rPr>
        <w:t>знаете ли</w:t>
      </w:r>
      <w:r w:rsidRPr="006D2A05">
        <w:rPr>
          <w:sz w:val="15"/>
          <w:szCs w:val="15"/>
          <w:vertAlign w:val="superscript"/>
          <w:lang w:eastAsia="ru-RU"/>
        </w:rPr>
        <w:t>(2)</w:t>
      </w:r>
      <w:r w:rsidRPr="006D2A05">
        <w:rPr>
          <w:sz w:val="15"/>
          <w:szCs w:val="15"/>
          <w:lang w:eastAsia="ru-RU"/>
        </w:rPr>
        <w:t>не шутка  — пойти в кругосветное плавание на двухместной парусной посудинке.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Ну и стал искать судно, подходящее для выполнения задуманного плана, и</w:t>
      </w:r>
      <w:r w:rsidRPr="006D2A05">
        <w:rPr>
          <w:sz w:val="15"/>
          <w:szCs w:val="15"/>
          <w:vertAlign w:val="superscript"/>
          <w:lang w:eastAsia="ru-RU"/>
        </w:rPr>
        <w:t>(3)</w:t>
      </w:r>
      <w:r w:rsidRPr="006D2A05">
        <w:rPr>
          <w:sz w:val="15"/>
          <w:szCs w:val="15"/>
          <w:lang w:eastAsia="ru-RU"/>
        </w:rPr>
        <w:t xml:space="preserve"> представьте</w:t>
      </w:r>
      <w:r w:rsidRPr="006D2A05">
        <w:rPr>
          <w:sz w:val="15"/>
          <w:szCs w:val="15"/>
          <w:vertAlign w:val="superscript"/>
          <w:lang w:eastAsia="ru-RU"/>
        </w:rPr>
        <w:t>(4)</w:t>
      </w:r>
      <w:r w:rsidRPr="006D2A05">
        <w:rPr>
          <w:sz w:val="15"/>
          <w:szCs w:val="15"/>
          <w:lang w:eastAsia="ru-RU"/>
        </w:rPr>
        <w:t xml:space="preserve"> нашел. Как раз то, что нужно. Точно для меня строили. Яхта</w:t>
      </w:r>
      <w:r w:rsidRPr="006D2A05">
        <w:rPr>
          <w:sz w:val="15"/>
          <w:szCs w:val="15"/>
          <w:vertAlign w:val="superscript"/>
          <w:lang w:eastAsia="ru-RU"/>
        </w:rPr>
        <w:t>(5)</w:t>
      </w:r>
      <w:r w:rsidRPr="006D2A05">
        <w:rPr>
          <w:sz w:val="15"/>
          <w:szCs w:val="15"/>
          <w:lang w:eastAsia="ru-RU"/>
        </w:rPr>
        <w:t>правда</w:t>
      </w:r>
      <w:r w:rsidRPr="006D2A05">
        <w:rPr>
          <w:sz w:val="15"/>
          <w:szCs w:val="15"/>
          <w:vertAlign w:val="superscript"/>
          <w:lang w:eastAsia="ru-RU"/>
        </w:rPr>
        <w:t>(6)</w:t>
      </w:r>
      <w:r w:rsidRPr="006D2A05">
        <w:rPr>
          <w:sz w:val="15"/>
          <w:szCs w:val="15"/>
          <w:lang w:eastAsia="ru-RU"/>
        </w:rPr>
        <w:t xml:space="preserve"> требовала небольшого ремонта, но под личным моим наблюдением ее в два счета привели в порядок: покрасили, поставили новые паруса, мачты, сменили обшивку, укоротили киль на два фута, надставили борта... Словом</w:t>
      </w:r>
      <w:r w:rsidRPr="006D2A05">
        <w:rPr>
          <w:sz w:val="15"/>
          <w:szCs w:val="15"/>
          <w:vertAlign w:val="superscript"/>
          <w:lang w:eastAsia="ru-RU"/>
        </w:rPr>
        <w:t>(7)</w:t>
      </w:r>
      <w:r w:rsidRPr="006D2A05">
        <w:rPr>
          <w:sz w:val="15"/>
          <w:szCs w:val="15"/>
          <w:lang w:eastAsia="ru-RU"/>
        </w:rPr>
        <w:t xml:space="preserve"> пришлось повозиться. Но зато вышла не яхта  — игрушечка! Сорок футов по палубе. Как говорится</w:t>
      </w:r>
      <w:r w:rsidRPr="006D2A05">
        <w:rPr>
          <w:sz w:val="15"/>
          <w:szCs w:val="15"/>
          <w:vertAlign w:val="superscript"/>
          <w:lang w:eastAsia="ru-RU"/>
        </w:rPr>
        <w:t>(8)</w:t>
      </w:r>
      <w:r w:rsidRPr="006D2A05">
        <w:rPr>
          <w:sz w:val="15"/>
          <w:szCs w:val="15"/>
          <w:lang w:eastAsia="ru-RU"/>
        </w:rPr>
        <w:t xml:space="preserve"> «скорлупка во власти моря».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15.   </w:t>
      </w:r>
      <w:r w:rsidRPr="006D2A05">
        <w:rPr>
          <w:b/>
          <w:sz w:val="15"/>
          <w:szCs w:val="15"/>
          <w:lang w:eastAsia="ru-RU"/>
        </w:rPr>
        <w:t>Укажите цифр</w:t>
      </w:r>
      <w:proofErr w:type="gramStart"/>
      <w:r w:rsidRPr="006D2A05">
        <w:rPr>
          <w:b/>
          <w:sz w:val="15"/>
          <w:szCs w:val="15"/>
          <w:lang w:eastAsia="ru-RU"/>
        </w:rPr>
        <w:t>у(</w:t>
      </w:r>
      <w:proofErr w:type="gramEnd"/>
      <w:r w:rsidRPr="006D2A05">
        <w:rPr>
          <w:b/>
          <w:sz w:val="15"/>
          <w:szCs w:val="15"/>
          <w:lang w:eastAsia="ru-RU"/>
        </w:rPr>
        <w:t>-ы), на месте которой(-ых) должна(-ы) стоять запятая(-ые).</w:t>
      </w:r>
    </w:p>
    <w:p w:rsidR="006D2A05" w:rsidRPr="006D2A05" w:rsidRDefault="006D2A05" w:rsidP="004E64F2">
      <w:pPr>
        <w:widowControl/>
        <w:autoSpaceDE/>
        <w:autoSpaceDN/>
        <w:spacing w:before="100" w:beforeAutospacing="1" w:after="100" w:afterAutospacing="1"/>
        <w:jc w:val="both"/>
        <w:rPr>
          <w:sz w:val="15"/>
          <w:szCs w:val="15"/>
          <w:lang w:eastAsia="ru-RU"/>
        </w:rPr>
      </w:pPr>
      <w:r w:rsidRPr="006D2A05">
        <w:rPr>
          <w:bCs/>
          <w:sz w:val="15"/>
          <w:szCs w:val="15"/>
          <w:lang w:eastAsia="ru-RU"/>
        </w:rPr>
        <w:t>Отцу казалось (1) что так будет легче сосредоточиться и подготовить себя к тому разговору (2) при одной мысли (3) о котором (4) тягостно холодело внутри (5) потому что он опасался реакции сына.</w:t>
      </w: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16.   </w:t>
      </w:r>
      <w:r w:rsidRPr="006D2A05">
        <w:rPr>
          <w:b/>
          <w:sz w:val="15"/>
          <w:szCs w:val="15"/>
          <w:lang w:eastAsia="ru-RU"/>
        </w:rPr>
        <w:t>Установите соответствие между предложениями и названиями изобразительно-выразительных средств языка, которые употреблены в них: к каждой позиции первого столбца подберите соответствующую позицию из второго столбца.</w:t>
      </w:r>
    </w:p>
    <w:p w:rsidR="006D2A05" w:rsidRPr="004E64F2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  <w:sectPr w:rsidR="006D2A05" w:rsidRPr="004E64F2" w:rsidSect="004E64F2">
          <w:type w:val="continuous"/>
          <w:pgSz w:w="11910" w:h="16840"/>
          <w:pgMar w:top="567" w:right="567" w:bottom="567" w:left="567" w:header="340" w:footer="720" w:gutter="0"/>
          <w:cols w:space="720"/>
          <w:docGrid w:linePitch="299"/>
        </w:sectPr>
      </w:pP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lastRenderedPageBreak/>
        <w:t>ПРЕДЛОЖЕНИЯ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A)  </w:t>
      </w:r>
      <w:proofErr w:type="gramStart"/>
      <w:r w:rsidRPr="006D2A05">
        <w:rPr>
          <w:b/>
          <w:bCs/>
          <w:sz w:val="15"/>
          <w:szCs w:val="15"/>
          <w:lang w:eastAsia="ru-RU"/>
        </w:rPr>
        <w:t>Грубым</w:t>
      </w:r>
      <w:proofErr w:type="gramEnd"/>
      <w:r w:rsidRPr="006D2A05">
        <w:rPr>
          <w:sz w:val="15"/>
          <w:szCs w:val="15"/>
          <w:lang w:eastAsia="ru-RU"/>
        </w:rPr>
        <w:t xml:space="preserve"> дается </w:t>
      </w:r>
      <w:r w:rsidRPr="006D2A05">
        <w:rPr>
          <w:b/>
          <w:bCs/>
          <w:sz w:val="15"/>
          <w:szCs w:val="15"/>
          <w:lang w:eastAsia="ru-RU"/>
        </w:rPr>
        <w:t>радость</w:t>
      </w:r>
      <w:r w:rsidRPr="006D2A05">
        <w:rPr>
          <w:sz w:val="15"/>
          <w:szCs w:val="15"/>
          <w:lang w:eastAsia="ru-RU"/>
        </w:rPr>
        <w:t xml:space="preserve">. </w:t>
      </w:r>
      <w:proofErr w:type="gramStart"/>
      <w:r w:rsidRPr="006D2A05">
        <w:rPr>
          <w:b/>
          <w:bCs/>
          <w:sz w:val="15"/>
          <w:szCs w:val="15"/>
          <w:lang w:eastAsia="ru-RU"/>
        </w:rPr>
        <w:t>Нежным</w:t>
      </w:r>
      <w:proofErr w:type="gramEnd"/>
      <w:r w:rsidRPr="006D2A05">
        <w:rPr>
          <w:sz w:val="15"/>
          <w:szCs w:val="15"/>
          <w:lang w:eastAsia="ru-RU"/>
        </w:rPr>
        <w:t xml:space="preserve"> дается </w:t>
      </w:r>
      <w:r w:rsidRPr="006D2A05">
        <w:rPr>
          <w:b/>
          <w:bCs/>
          <w:sz w:val="15"/>
          <w:szCs w:val="15"/>
          <w:lang w:eastAsia="ru-RU"/>
        </w:rPr>
        <w:t>печаль</w:t>
      </w:r>
      <w:r w:rsidRPr="006D2A05">
        <w:rPr>
          <w:sz w:val="15"/>
          <w:szCs w:val="15"/>
          <w:lang w:eastAsia="ru-RU"/>
        </w:rPr>
        <w:t>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Б)  Восхищаться уж я не умею и пропасть не хотел бы в глуши, но, наверно, навеки имею нежность </w:t>
      </w:r>
      <w:r w:rsidRPr="006D2A05">
        <w:rPr>
          <w:b/>
          <w:bCs/>
          <w:sz w:val="15"/>
          <w:szCs w:val="15"/>
          <w:lang w:eastAsia="ru-RU"/>
        </w:rPr>
        <w:t>грустную</w:t>
      </w:r>
      <w:r w:rsidRPr="006D2A05">
        <w:rPr>
          <w:sz w:val="15"/>
          <w:szCs w:val="15"/>
          <w:lang w:eastAsia="ru-RU"/>
        </w:rPr>
        <w:t xml:space="preserve"> русской души.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В)  Что не могли в словах сказать уста,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Пусть пулями </w:t>
      </w:r>
      <w:r w:rsidRPr="006D2A05">
        <w:rPr>
          <w:b/>
          <w:bCs/>
          <w:sz w:val="15"/>
          <w:szCs w:val="15"/>
          <w:lang w:eastAsia="ru-RU"/>
        </w:rPr>
        <w:t>расскажут</w:t>
      </w:r>
      <w:r w:rsidRPr="006D2A05">
        <w:rPr>
          <w:sz w:val="15"/>
          <w:szCs w:val="15"/>
          <w:lang w:eastAsia="ru-RU"/>
        </w:rPr>
        <w:t xml:space="preserve"> пистолеты.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Г)  О любви в словах не говорят,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О любви мечтают лишь украдкой,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Д)  Россия. Какое красивое слово! И роса, и сила, и синее что-то…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 </w:t>
      </w:r>
    </w:p>
    <w:p w:rsidR="006D2A05" w:rsidRPr="004E64F2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lastRenderedPageBreak/>
        <w:t>ИЗОБРАЗИТЕЛЬНО-ВЫРАЗИТЕЛЬНЫЕ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СРЕДСТВА ЯЗЫКА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1)  многосоюзие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лексический повтор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антитеза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парцелляция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гипербола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6)  сравнение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7)  олицетворение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8)  анафора</w:t>
      </w:r>
    </w:p>
    <w:p w:rsidR="006D2A05" w:rsidRPr="004E64F2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  <w:sectPr w:rsidR="006D2A05" w:rsidRPr="004E64F2" w:rsidSect="004E64F2">
          <w:type w:val="continuous"/>
          <w:pgSz w:w="11910" w:h="16840"/>
          <w:pgMar w:top="567" w:right="567" w:bottom="567" w:left="567" w:header="720" w:footer="720" w:gutter="0"/>
          <w:cols w:num="2" w:space="720"/>
          <w:docGrid w:linePitch="299"/>
        </w:sectPr>
      </w:pPr>
      <w:r w:rsidRPr="006D2A05">
        <w:rPr>
          <w:sz w:val="15"/>
          <w:szCs w:val="15"/>
          <w:lang w:eastAsia="ru-RU"/>
        </w:rPr>
        <w:t>9)  эпитет</w:t>
      </w:r>
      <w:r w:rsidRPr="004E64F2">
        <w:rPr>
          <w:sz w:val="15"/>
          <w:szCs w:val="15"/>
          <w:lang w:eastAsia="ru-RU"/>
        </w:rPr>
        <w:t xml:space="preserve"> </w:t>
      </w:r>
    </w:p>
    <w:p w:rsidR="006D2A05" w:rsidRPr="006D2A05" w:rsidRDefault="006D2A05" w:rsidP="004E64F2">
      <w:pPr>
        <w:widowControl/>
        <w:autoSpaceDE/>
        <w:autoSpaceDN/>
        <w:jc w:val="both"/>
        <w:rPr>
          <w:b/>
          <w:sz w:val="15"/>
          <w:szCs w:val="15"/>
          <w:lang w:eastAsia="ru-RU"/>
        </w:rPr>
      </w:pPr>
      <w:r w:rsidRPr="004E64F2">
        <w:rPr>
          <w:b/>
          <w:sz w:val="15"/>
          <w:szCs w:val="15"/>
          <w:lang w:eastAsia="ru-RU"/>
        </w:rPr>
        <w:lastRenderedPageBreak/>
        <w:t xml:space="preserve">17. </w:t>
      </w:r>
      <w:r w:rsidRPr="006D2A05">
        <w:rPr>
          <w:b/>
          <w:sz w:val="15"/>
          <w:szCs w:val="15"/>
          <w:lang w:eastAsia="ru-RU"/>
        </w:rPr>
        <w:t>Какие из высказываний соответствуют содержанию текста? Укажите номера ответов.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1)  Возможность передышки  — месяц в запасном полку  — воспринималась солдатами как награда.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Совершив гадкий поступок, рассказчик не находил себе оправдания и старался мелкими поступками вернуть уважение к самому себе.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Выбор лейтенанта, с кем идти за хлебом, пал на самого пожилого бойца в роте связи гвардейского полка.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Тёмные, голодные, измученные походом лица солдат казались рассказчику, укравшему полбуханки, невероятно красивыми.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Дурные поступки могут сделать человека безобразным.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>18.  </w:t>
      </w:r>
      <w:r w:rsidRPr="006D2A05">
        <w:rPr>
          <w:b/>
          <w:sz w:val="15"/>
          <w:szCs w:val="15"/>
          <w:lang w:eastAsia="ru-RU"/>
        </w:rPr>
        <w:t>Какие из перечисленных утверждений являются верными? Укажите номера ответов.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1)  Предложения 5–7 содержат повествование.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2)  Предложения 17–20 содержат рассуждение.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3)  Предложение 30 содержит ответ на вопрос, поставленный в предложении 29.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4)  Предложение 37 содержит описание внешности человека.</w:t>
      </w:r>
    </w:p>
    <w:p w:rsidR="006D2A05" w:rsidRPr="006D2A05" w:rsidRDefault="006D2A05" w:rsidP="004E64F2">
      <w:pPr>
        <w:widowControl/>
        <w:autoSpaceDE/>
        <w:autoSpaceDN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5)  Предложение 54 противопоставлено по смыслу предложению 53.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19.   </w:t>
      </w:r>
      <w:r w:rsidRPr="006D2A05">
        <w:rPr>
          <w:b/>
          <w:sz w:val="15"/>
          <w:szCs w:val="15"/>
          <w:lang w:eastAsia="ru-RU"/>
        </w:rPr>
        <w:t>Из предложений 45–49 выпишите антонимы (антонимическую пару).</w:t>
      </w:r>
    </w:p>
    <w:p w:rsidR="006D2A05" w:rsidRPr="004E64F2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</w:p>
    <w:p w:rsidR="006D2A05" w:rsidRPr="006D2A05" w:rsidRDefault="006D2A05" w:rsidP="004E64F2">
      <w:pPr>
        <w:widowControl/>
        <w:autoSpaceDE/>
        <w:autoSpaceDN/>
        <w:jc w:val="both"/>
        <w:rPr>
          <w:b/>
          <w:bCs/>
          <w:sz w:val="15"/>
          <w:szCs w:val="15"/>
          <w:lang w:eastAsia="ru-RU"/>
        </w:rPr>
      </w:pPr>
      <w:r w:rsidRPr="004E64F2">
        <w:rPr>
          <w:b/>
          <w:bCs/>
          <w:sz w:val="15"/>
          <w:szCs w:val="15"/>
          <w:lang w:eastAsia="ru-RU"/>
        </w:rPr>
        <w:t xml:space="preserve">20.   </w:t>
      </w:r>
      <w:r w:rsidRPr="006D2A05">
        <w:rPr>
          <w:b/>
          <w:sz w:val="15"/>
          <w:szCs w:val="15"/>
          <w:lang w:eastAsia="ru-RU"/>
        </w:rPr>
        <w:t>Среди предложений 27–34 найдите тако</w:t>
      </w:r>
      <w:proofErr w:type="gramStart"/>
      <w:r w:rsidRPr="006D2A05">
        <w:rPr>
          <w:b/>
          <w:sz w:val="15"/>
          <w:szCs w:val="15"/>
          <w:lang w:eastAsia="ru-RU"/>
        </w:rPr>
        <w:t>е(</w:t>
      </w:r>
      <w:proofErr w:type="gramEnd"/>
      <w:r w:rsidRPr="006D2A05">
        <w:rPr>
          <w:b/>
          <w:sz w:val="15"/>
          <w:szCs w:val="15"/>
          <w:lang w:eastAsia="ru-RU"/>
        </w:rPr>
        <w:t>-ие), которое(-ые) связано(-ы) с предыдущим при помощи указательного местоимения, форм слова и контекстных синонимов. Напишите номе</w:t>
      </w:r>
      <w:proofErr w:type="gramStart"/>
      <w:r w:rsidRPr="006D2A05">
        <w:rPr>
          <w:b/>
          <w:sz w:val="15"/>
          <w:szCs w:val="15"/>
          <w:lang w:eastAsia="ru-RU"/>
        </w:rPr>
        <w:t>р(</w:t>
      </w:r>
      <w:proofErr w:type="gramEnd"/>
      <w:r w:rsidRPr="006D2A05">
        <w:rPr>
          <w:b/>
          <w:sz w:val="15"/>
          <w:szCs w:val="15"/>
          <w:lang w:eastAsia="ru-RU"/>
        </w:rPr>
        <w:t>-а) этого(-их) предложения(-ий).</w:t>
      </w:r>
    </w:p>
    <w:p w:rsidR="00007EA6" w:rsidRPr="004E64F2" w:rsidRDefault="00007EA6" w:rsidP="004E64F2">
      <w:pPr>
        <w:tabs>
          <w:tab w:val="left" w:pos="483"/>
        </w:tabs>
        <w:spacing w:line="242" w:lineRule="auto"/>
        <w:ind w:right="116"/>
        <w:jc w:val="both"/>
        <w:rPr>
          <w:b/>
          <w:sz w:val="15"/>
          <w:szCs w:val="15"/>
        </w:rPr>
      </w:pPr>
    </w:p>
    <w:p w:rsidR="006D2A05" w:rsidRPr="004E64F2" w:rsidRDefault="006D2A05" w:rsidP="004E64F2">
      <w:pPr>
        <w:tabs>
          <w:tab w:val="left" w:pos="483"/>
        </w:tabs>
        <w:spacing w:line="242" w:lineRule="auto"/>
        <w:ind w:right="116"/>
        <w:jc w:val="both"/>
        <w:rPr>
          <w:b/>
          <w:sz w:val="15"/>
          <w:szCs w:val="15"/>
        </w:rPr>
      </w:pPr>
      <w:r w:rsidRPr="004E64F2">
        <w:rPr>
          <w:b/>
          <w:sz w:val="15"/>
          <w:szCs w:val="15"/>
        </w:rPr>
        <w:t>ТЕ</w:t>
      </w:r>
      <w:proofErr w:type="gramStart"/>
      <w:r w:rsidRPr="004E64F2">
        <w:rPr>
          <w:b/>
          <w:sz w:val="15"/>
          <w:szCs w:val="15"/>
        </w:rPr>
        <w:t>КСТ дл</w:t>
      </w:r>
      <w:proofErr w:type="gramEnd"/>
      <w:r w:rsidRPr="004E64F2">
        <w:rPr>
          <w:b/>
          <w:sz w:val="15"/>
          <w:szCs w:val="15"/>
        </w:rPr>
        <w:t>я заданий 17-20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proofErr w:type="gramStart"/>
      <w:r w:rsidRPr="006D2A05">
        <w:rPr>
          <w:sz w:val="15"/>
          <w:szCs w:val="15"/>
          <w:lang w:eastAsia="ru-RU"/>
        </w:rPr>
        <w:t>(1)Мы  — остатки воевавших за Доном частей, докатившихся до Сталинграда,  — пробыли месяц в запасном полку за Волгой. (2)Кого-то вновь бросили в бой, а нас отвели в запас, казалось бы, это отдых от окопов. (3)Отдых… два свинцово-тяжёлых сухаря на день, мутная водица вместо похлёбки, ватные ноги и головокружение от голода. (4)Отправку на фронт встретили с радостью. (5)Очередной</w:t>
      </w:r>
      <w:proofErr w:type="gramEnd"/>
      <w:r w:rsidRPr="006D2A05">
        <w:rPr>
          <w:sz w:val="15"/>
          <w:szCs w:val="15"/>
          <w:lang w:eastAsia="ru-RU"/>
        </w:rPr>
        <w:t xml:space="preserve"> хутор на нашем пути. (6)Мы все отошли на обочину дороги, а наш лейтенант в сопровождении старшины отправился выяснять обстановку.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(7)Через полчаса старшина вернулся.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  — (8)Ребята!  </w:t>
      </w:r>
      <w:proofErr w:type="gramStart"/>
      <w:r w:rsidRPr="006D2A05">
        <w:rPr>
          <w:sz w:val="15"/>
          <w:szCs w:val="15"/>
          <w:lang w:eastAsia="ru-RU"/>
        </w:rPr>
        <w:t>—о</w:t>
      </w:r>
      <w:proofErr w:type="gramEnd"/>
      <w:r w:rsidRPr="006D2A05">
        <w:rPr>
          <w:sz w:val="15"/>
          <w:szCs w:val="15"/>
          <w:lang w:eastAsia="ru-RU"/>
        </w:rPr>
        <w:t>бъявил он вдохновенно.  — (9)Удалось вышибить по двести пятьдесят граммов хлеба и по пятнадцать граммов сахара! (10)Кто со мной получать хлеб? (11)Давай ты!  — (12)Я лежал рядом, и старшина ткнул в меня пальцем.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(13)В ту самую секунду у меня вспыхнула мыслишка… трусливая, гаденькая и унылая. (14)Тащился я с плащ-палаткой за старшиной</w:t>
      </w:r>
      <w:proofErr w:type="gramStart"/>
      <w:r w:rsidRPr="006D2A05">
        <w:rPr>
          <w:sz w:val="15"/>
          <w:szCs w:val="15"/>
          <w:lang w:eastAsia="ru-RU"/>
        </w:rPr>
        <w:t>,а</w:t>
      </w:r>
      <w:proofErr w:type="gramEnd"/>
      <w:r w:rsidRPr="006D2A05">
        <w:rPr>
          <w:sz w:val="15"/>
          <w:szCs w:val="15"/>
          <w:lang w:eastAsia="ru-RU"/>
        </w:rPr>
        <w:t xml:space="preserve"> мыслишка жила и заполняла меня отравой. (15)Я расстилал плащ-палатку на затоптанном крыльце, и у меня дрожали руки. (16)Старшина на секунду отвернулся, и я сунул полбуханки под крыльцо, завернул хлеб в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плащ-палатку, взвалил её себе на плечо.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(17)Только </w:t>
      </w:r>
      <w:proofErr w:type="gramStart"/>
      <w:r w:rsidRPr="006D2A05">
        <w:rPr>
          <w:sz w:val="15"/>
          <w:szCs w:val="15"/>
          <w:lang w:eastAsia="ru-RU"/>
        </w:rPr>
        <w:t>идиот может</w:t>
      </w:r>
      <w:proofErr w:type="gramEnd"/>
      <w:r w:rsidRPr="006D2A05">
        <w:rPr>
          <w:sz w:val="15"/>
          <w:szCs w:val="15"/>
          <w:lang w:eastAsia="ru-RU"/>
        </w:rPr>
        <w:t xml:space="preserve"> рассчитывать, что старшина не заметит исчезновения перерубленной пополам буханки. (18)Я вор, и сейчас, через несколько минут, это станет известно. (19)Тем, кто, как и я, пятеро суток ничего не ел. (20)Как и я!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(21)В жизни мне случалось делать нехорошее: врал учителям, чтоб не поставили двойку, не раз давал слово не драться и не сдерживал слова, однажды на рыбалке я снял с чужого крюка толстого голавля. (22)Но всякий раз я находил для себя оправдание: не выучил задание  — надо было дочитать книгу; подрался снова, так тот сам полез первый. (23)Теперь я и не искал оправданий. (24)Ох, если б можно вернуться, достать спрятанный хлеб, положить его обратно в плащ-палатку!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(25)С обочины дороги навстречу нам с усилием стали подыматься солдаты. (26)Хмурые, тёмные лица, согнутые спины, опущенные плечи. (27)Старшина распахнул плащ-палатку, и хлеб был встречен почтительным молчанием. (28)В этой-то почтительной тишине и раздался вопрос.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— (29)А где?.. (30)Тут полбуханка была!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(31)Произошло лёгкое движение, тёмные лица повернулись ко мне, со всех сторон  — глаза, глаза, жуткая насторожённость в них.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— (32)Эй ты! (33)Где?! (34)Тебя спрашиваю!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(35)Я молчал. (36)А пыльные люди с тёмными лицами обступали меня.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(37)Пожилой солдат, выбеленно голубые глаза, изрытые морщинами щёки, сивый от щетины подбородок, голос без злобы: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—(38)Лучше, парень, будет, коли признаешься.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(39)В голосе пожилого солдата  — крупица странного, почти неправдоподобного сочувствия. (40)А оно нестерпимее, чем ругань и изумление.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— (41)Да что с ним разговаривать!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(42)Один из парней вскинул руку. (43)И я невольно дёрнулся.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(44)А парень просто поправил на голове пилотку.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— (45)Не бойся!  </w:t>
      </w:r>
      <w:proofErr w:type="gramStart"/>
      <w:r w:rsidRPr="006D2A05">
        <w:rPr>
          <w:sz w:val="15"/>
          <w:szCs w:val="15"/>
          <w:lang w:eastAsia="ru-RU"/>
        </w:rPr>
        <w:t>—с</w:t>
      </w:r>
      <w:proofErr w:type="gramEnd"/>
      <w:r w:rsidRPr="006D2A05">
        <w:rPr>
          <w:sz w:val="15"/>
          <w:szCs w:val="15"/>
          <w:lang w:eastAsia="ru-RU"/>
        </w:rPr>
        <w:t xml:space="preserve"> презрением проговорил он.  —(46)Бить тебя… (47)Руки пачкать.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>(48)И неожиданно я увидел, что окружавшие меня люди поразительно красивы  — тёмные, измученные походом, голодные, но лица какие-то гранёные, чётко лепные. (49)Среди красивых людей  — я уродлив.</w:t>
      </w:r>
    </w:p>
    <w:p w:rsidR="006D2A05" w:rsidRPr="006D2A05" w:rsidRDefault="006D2A05" w:rsidP="004E64F2">
      <w:pPr>
        <w:widowControl/>
        <w:autoSpaceDE/>
        <w:autoSpaceDN/>
        <w:ind w:firstLine="250"/>
        <w:jc w:val="both"/>
        <w:rPr>
          <w:sz w:val="15"/>
          <w:szCs w:val="15"/>
          <w:lang w:eastAsia="ru-RU"/>
        </w:rPr>
      </w:pPr>
      <w:r w:rsidRPr="006D2A05">
        <w:rPr>
          <w:sz w:val="15"/>
          <w:szCs w:val="15"/>
          <w:lang w:eastAsia="ru-RU"/>
        </w:rPr>
        <w:t xml:space="preserve">(50)Ничего не бывает страшнее, чем чувствовать невозможность оправдать себя перед самим собой. (51)Мне повезло, в роте связи гвардейского полка, куда я попал, не оказалось никого, кто видел бы мой позор. (52)Мелкими </w:t>
      </w:r>
      <w:proofErr w:type="gramStart"/>
      <w:r w:rsidRPr="006D2A05">
        <w:rPr>
          <w:sz w:val="15"/>
          <w:szCs w:val="15"/>
          <w:lang w:eastAsia="ru-RU"/>
        </w:rPr>
        <w:t>поступками</w:t>
      </w:r>
      <w:proofErr w:type="gramEnd"/>
      <w:r w:rsidRPr="006D2A05">
        <w:rPr>
          <w:sz w:val="15"/>
          <w:szCs w:val="15"/>
          <w:lang w:eastAsia="ru-RU"/>
        </w:rPr>
        <w:t xml:space="preserve"> раз за разом я завоёвывал себе самоуважение  — лез первым на обрыв линии под шквальным обстрелом, старался взвалить на себя катушку с кабелем потяжелей; если удавалось получить у повара лишний котелок супа, не считал это своей добычей, всегда с кем-то делил его. (53)И никто не замечал моих альтруистических «подвигов», считали  — нормально. (54)А это-то мне и было нужно, я не претендовал на исключительность, не смел и </w:t>
      </w:r>
      <w:proofErr w:type="gramStart"/>
      <w:r w:rsidRPr="006D2A05">
        <w:rPr>
          <w:sz w:val="15"/>
          <w:szCs w:val="15"/>
          <w:lang w:eastAsia="ru-RU"/>
        </w:rPr>
        <w:t>мечтать</w:t>
      </w:r>
      <w:proofErr w:type="gramEnd"/>
      <w:r w:rsidRPr="006D2A05">
        <w:rPr>
          <w:sz w:val="15"/>
          <w:szCs w:val="15"/>
          <w:lang w:eastAsia="ru-RU"/>
        </w:rPr>
        <w:t xml:space="preserve"> стать лучше других.</w:t>
      </w:r>
    </w:p>
    <w:p w:rsidR="006D2A05" w:rsidRPr="006D2A05" w:rsidRDefault="006D2A05" w:rsidP="00CD6F95">
      <w:pPr>
        <w:widowControl/>
        <w:autoSpaceDE/>
        <w:autoSpaceDN/>
        <w:ind w:firstLine="250"/>
        <w:jc w:val="both"/>
        <w:rPr>
          <w:sz w:val="16"/>
          <w:szCs w:val="16"/>
        </w:rPr>
      </w:pPr>
      <w:r w:rsidRPr="006D2A05">
        <w:rPr>
          <w:sz w:val="15"/>
          <w:szCs w:val="15"/>
          <w:lang w:eastAsia="ru-RU"/>
        </w:rPr>
        <w:t>(55)Больше в жизни я не воровал. (56)Как-то не приходилось.</w:t>
      </w:r>
      <w:r w:rsidR="00CD6F95">
        <w:rPr>
          <w:sz w:val="15"/>
          <w:szCs w:val="15"/>
          <w:lang w:eastAsia="ru-RU"/>
        </w:rPr>
        <w:t xml:space="preserve"> </w:t>
      </w:r>
    </w:p>
    <w:sectPr w:rsidR="006D2A05" w:rsidRPr="006D2A05" w:rsidSect="004E64F2">
      <w:type w:val="continuous"/>
      <w:pgSz w:w="11910" w:h="16840"/>
      <w:pgMar w:top="567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E63" w:rsidRDefault="003B4E63" w:rsidP="00AE4EC7">
      <w:r>
        <w:separator/>
      </w:r>
    </w:p>
  </w:endnote>
  <w:endnote w:type="continuationSeparator" w:id="0">
    <w:p w:rsidR="003B4E63" w:rsidRDefault="003B4E63" w:rsidP="00AE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E63" w:rsidRDefault="003B4E63" w:rsidP="00AE4EC7">
      <w:r>
        <w:separator/>
      </w:r>
    </w:p>
  </w:footnote>
  <w:footnote w:type="continuationSeparator" w:id="0">
    <w:p w:rsidR="003B4E63" w:rsidRDefault="003B4E63" w:rsidP="00AE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F2" w:rsidRPr="00CD6F95" w:rsidRDefault="004E64F2" w:rsidP="004E64F2">
    <w:pPr>
      <w:pStyle w:val="1"/>
      <w:tabs>
        <w:tab w:val="left" w:pos="695"/>
        <w:tab w:val="left" w:pos="4030"/>
        <w:tab w:val="center" w:pos="5235"/>
      </w:tabs>
      <w:spacing w:before="5" w:line="240" w:lineRule="auto"/>
      <w:ind w:left="0"/>
      <w:jc w:val="center"/>
      <w:rPr>
        <w:rFonts w:ascii="Monotype Corsiva" w:hAnsi="Monotype Corsiva"/>
        <w:sz w:val="20"/>
        <w:szCs w:val="16"/>
      </w:rPr>
    </w:pPr>
    <w:r w:rsidRPr="00CD6F95">
      <w:rPr>
        <w:rFonts w:ascii="Monotype Corsiva" w:hAnsi="Monotype Corsiva"/>
        <w:sz w:val="20"/>
        <w:szCs w:val="16"/>
      </w:rPr>
      <w:t>Рабочий лист 10 класс</w:t>
    </w:r>
  </w:p>
  <w:p w:rsidR="004E64F2" w:rsidRDefault="004E64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5E5"/>
    <w:multiLevelType w:val="hybridMultilevel"/>
    <w:tmpl w:val="2B606E94"/>
    <w:lvl w:ilvl="0" w:tplc="9B00F1C0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D6CEA6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66AA1D12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8E0CDD08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0680949C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C85C1FB8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5F604F9C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9A1EE678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235E172C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1">
    <w:nsid w:val="03FA31D6"/>
    <w:multiLevelType w:val="hybridMultilevel"/>
    <w:tmpl w:val="5FF013C0"/>
    <w:lvl w:ilvl="0" w:tplc="D36A2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311D5"/>
    <w:multiLevelType w:val="hybridMultilevel"/>
    <w:tmpl w:val="8D3EFD3C"/>
    <w:lvl w:ilvl="0" w:tplc="9208C694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CACB82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B394E464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70C84756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2A485E5A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2530FC38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B86CC064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44584FAC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D3BA0914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3">
    <w:nsid w:val="0B305E3D"/>
    <w:multiLevelType w:val="hybridMultilevel"/>
    <w:tmpl w:val="285A8562"/>
    <w:lvl w:ilvl="0" w:tplc="90524476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72518E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3A74BDD2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9B4C34BC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671AE3E2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E14220CC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8DE28890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A7A29A24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D6DAFA0A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4">
    <w:nsid w:val="0D5118A4"/>
    <w:multiLevelType w:val="hybridMultilevel"/>
    <w:tmpl w:val="17C2DC16"/>
    <w:lvl w:ilvl="0" w:tplc="D7988110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F0066C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B6346A84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BD2EFDCC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23FCBF82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523C1AD4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AA7E5644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DFE622A8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F6420656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5">
    <w:nsid w:val="0D7C03E3"/>
    <w:multiLevelType w:val="hybridMultilevel"/>
    <w:tmpl w:val="7F2E86F8"/>
    <w:lvl w:ilvl="0" w:tplc="6C8EEB2A">
      <w:start w:val="1"/>
      <w:numFmt w:val="decimal"/>
      <w:lvlText w:val="%1."/>
      <w:lvlJc w:val="left"/>
      <w:pPr>
        <w:ind w:left="48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DF0500E">
      <w:numFmt w:val="bullet"/>
      <w:lvlText w:val="•"/>
      <w:lvlJc w:val="left"/>
      <w:pPr>
        <w:ind w:left="1434" w:hanging="212"/>
      </w:pPr>
      <w:rPr>
        <w:rFonts w:hint="default"/>
        <w:lang w:val="ru-RU" w:eastAsia="en-US" w:bidi="ar-SA"/>
      </w:rPr>
    </w:lvl>
    <w:lvl w:ilvl="2" w:tplc="B4967614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3" w:tplc="5B7C021E">
      <w:numFmt w:val="bullet"/>
      <w:lvlText w:val="•"/>
      <w:lvlJc w:val="left"/>
      <w:pPr>
        <w:ind w:left="3343" w:hanging="212"/>
      </w:pPr>
      <w:rPr>
        <w:rFonts w:hint="default"/>
        <w:lang w:val="ru-RU" w:eastAsia="en-US" w:bidi="ar-SA"/>
      </w:rPr>
    </w:lvl>
    <w:lvl w:ilvl="4" w:tplc="7C7E8CC2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 w:tplc="8AF42B4C">
      <w:numFmt w:val="bullet"/>
      <w:lvlText w:val="•"/>
      <w:lvlJc w:val="left"/>
      <w:pPr>
        <w:ind w:left="5252" w:hanging="212"/>
      </w:pPr>
      <w:rPr>
        <w:rFonts w:hint="default"/>
        <w:lang w:val="ru-RU" w:eastAsia="en-US" w:bidi="ar-SA"/>
      </w:rPr>
    </w:lvl>
    <w:lvl w:ilvl="6" w:tplc="45FC3F34">
      <w:numFmt w:val="bullet"/>
      <w:lvlText w:val="•"/>
      <w:lvlJc w:val="left"/>
      <w:pPr>
        <w:ind w:left="6206" w:hanging="212"/>
      </w:pPr>
      <w:rPr>
        <w:rFonts w:hint="default"/>
        <w:lang w:val="ru-RU" w:eastAsia="en-US" w:bidi="ar-SA"/>
      </w:rPr>
    </w:lvl>
    <w:lvl w:ilvl="7" w:tplc="412A4E08">
      <w:numFmt w:val="bullet"/>
      <w:lvlText w:val="•"/>
      <w:lvlJc w:val="left"/>
      <w:pPr>
        <w:ind w:left="7160" w:hanging="212"/>
      </w:pPr>
      <w:rPr>
        <w:rFonts w:hint="default"/>
        <w:lang w:val="ru-RU" w:eastAsia="en-US" w:bidi="ar-SA"/>
      </w:rPr>
    </w:lvl>
    <w:lvl w:ilvl="8" w:tplc="D792B1A0">
      <w:numFmt w:val="bullet"/>
      <w:lvlText w:val="•"/>
      <w:lvlJc w:val="left"/>
      <w:pPr>
        <w:ind w:left="8115" w:hanging="212"/>
      </w:pPr>
      <w:rPr>
        <w:rFonts w:hint="default"/>
        <w:lang w:val="ru-RU" w:eastAsia="en-US" w:bidi="ar-SA"/>
      </w:rPr>
    </w:lvl>
  </w:abstractNum>
  <w:abstractNum w:abstractNumId="6">
    <w:nsid w:val="0E1D2E80"/>
    <w:multiLevelType w:val="hybridMultilevel"/>
    <w:tmpl w:val="48B24842"/>
    <w:lvl w:ilvl="0" w:tplc="66CC0E08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DE2538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31B675D6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1A184A78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6D68C40A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6F72E9D8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9084B664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A02053CA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DABE4E00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7">
    <w:nsid w:val="0F76611B"/>
    <w:multiLevelType w:val="hybridMultilevel"/>
    <w:tmpl w:val="21ECDAB6"/>
    <w:lvl w:ilvl="0" w:tplc="0CE4CDEA">
      <w:start w:val="1"/>
      <w:numFmt w:val="decimal"/>
      <w:lvlText w:val="%1)"/>
      <w:lvlJc w:val="left"/>
      <w:pPr>
        <w:ind w:left="2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682E3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C56EB238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3" w:tplc="8C0C54A8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26F4AF22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5" w:tplc="1A1AAE40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41802400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6A6A0088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8" w:tplc="A906FE9E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8">
    <w:nsid w:val="107516B9"/>
    <w:multiLevelType w:val="hybridMultilevel"/>
    <w:tmpl w:val="E280019A"/>
    <w:lvl w:ilvl="0" w:tplc="C35C189C">
      <w:start w:val="1"/>
      <w:numFmt w:val="decimal"/>
      <w:lvlText w:val="%1."/>
      <w:lvlJc w:val="left"/>
      <w:pPr>
        <w:ind w:left="27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46A166">
      <w:numFmt w:val="bullet"/>
      <w:lvlText w:val="•"/>
      <w:lvlJc w:val="left"/>
      <w:pPr>
        <w:ind w:left="1254" w:hanging="293"/>
      </w:pPr>
      <w:rPr>
        <w:rFonts w:hint="default"/>
        <w:lang w:val="ru-RU" w:eastAsia="en-US" w:bidi="ar-SA"/>
      </w:rPr>
    </w:lvl>
    <w:lvl w:ilvl="2" w:tplc="38B85A32">
      <w:numFmt w:val="bullet"/>
      <w:lvlText w:val="•"/>
      <w:lvlJc w:val="left"/>
      <w:pPr>
        <w:ind w:left="2228" w:hanging="293"/>
      </w:pPr>
      <w:rPr>
        <w:rFonts w:hint="default"/>
        <w:lang w:val="ru-RU" w:eastAsia="en-US" w:bidi="ar-SA"/>
      </w:rPr>
    </w:lvl>
    <w:lvl w:ilvl="3" w:tplc="C8C83AB6">
      <w:numFmt w:val="bullet"/>
      <w:lvlText w:val="•"/>
      <w:lvlJc w:val="left"/>
      <w:pPr>
        <w:ind w:left="3203" w:hanging="293"/>
      </w:pPr>
      <w:rPr>
        <w:rFonts w:hint="default"/>
        <w:lang w:val="ru-RU" w:eastAsia="en-US" w:bidi="ar-SA"/>
      </w:rPr>
    </w:lvl>
    <w:lvl w:ilvl="4" w:tplc="E962D1E2">
      <w:numFmt w:val="bullet"/>
      <w:lvlText w:val="•"/>
      <w:lvlJc w:val="left"/>
      <w:pPr>
        <w:ind w:left="4177" w:hanging="293"/>
      </w:pPr>
      <w:rPr>
        <w:rFonts w:hint="default"/>
        <w:lang w:val="ru-RU" w:eastAsia="en-US" w:bidi="ar-SA"/>
      </w:rPr>
    </w:lvl>
    <w:lvl w:ilvl="5" w:tplc="873EB62A">
      <w:numFmt w:val="bullet"/>
      <w:lvlText w:val="•"/>
      <w:lvlJc w:val="left"/>
      <w:pPr>
        <w:ind w:left="5152" w:hanging="293"/>
      </w:pPr>
      <w:rPr>
        <w:rFonts w:hint="default"/>
        <w:lang w:val="ru-RU" w:eastAsia="en-US" w:bidi="ar-SA"/>
      </w:rPr>
    </w:lvl>
    <w:lvl w:ilvl="6" w:tplc="D938B3DA">
      <w:numFmt w:val="bullet"/>
      <w:lvlText w:val="•"/>
      <w:lvlJc w:val="left"/>
      <w:pPr>
        <w:ind w:left="6126" w:hanging="293"/>
      </w:pPr>
      <w:rPr>
        <w:rFonts w:hint="default"/>
        <w:lang w:val="ru-RU" w:eastAsia="en-US" w:bidi="ar-SA"/>
      </w:rPr>
    </w:lvl>
    <w:lvl w:ilvl="7" w:tplc="3CE441A2">
      <w:numFmt w:val="bullet"/>
      <w:lvlText w:val="•"/>
      <w:lvlJc w:val="left"/>
      <w:pPr>
        <w:ind w:left="7100" w:hanging="293"/>
      </w:pPr>
      <w:rPr>
        <w:rFonts w:hint="default"/>
        <w:lang w:val="ru-RU" w:eastAsia="en-US" w:bidi="ar-SA"/>
      </w:rPr>
    </w:lvl>
    <w:lvl w:ilvl="8" w:tplc="45AA035E">
      <w:numFmt w:val="bullet"/>
      <w:lvlText w:val="•"/>
      <w:lvlJc w:val="left"/>
      <w:pPr>
        <w:ind w:left="8075" w:hanging="293"/>
      </w:pPr>
      <w:rPr>
        <w:rFonts w:hint="default"/>
        <w:lang w:val="ru-RU" w:eastAsia="en-US" w:bidi="ar-SA"/>
      </w:rPr>
    </w:lvl>
  </w:abstractNum>
  <w:abstractNum w:abstractNumId="9">
    <w:nsid w:val="1158156A"/>
    <w:multiLevelType w:val="hybridMultilevel"/>
    <w:tmpl w:val="5AF84C42"/>
    <w:lvl w:ilvl="0" w:tplc="861417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1BD344A"/>
    <w:multiLevelType w:val="hybridMultilevel"/>
    <w:tmpl w:val="54409EFC"/>
    <w:lvl w:ilvl="0" w:tplc="CE9E41C0">
      <w:start w:val="1"/>
      <w:numFmt w:val="decimal"/>
      <w:lvlText w:val="%1."/>
      <w:lvlJc w:val="left"/>
      <w:pPr>
        <w:ind w:left="556" w:hanging="283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C00042BA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4392CEAA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DE6EAA64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5FFA5892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40C41036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45427EFA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BCCEDC9A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9D16F5BA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11">
    <w:nsid w:val="17E43F44"/>
    <w:multiLevelType w:val="hybridMultilevel"/>
    <w:tmpl w:val="C0365A6C"/>
    <w:lvl w:ilvl="0" w:tplc="5D56360C">
      <w:start w:val="1"/>
      <w:numFmt w:val="decimal"/>
      <w:lvlText w:val="%1."/>
      <w:lvlJc w:val="left"/>
      <w:pPr>
        <w:ind w:left="48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EBC7D3E">
      <w:numFmt w:val="bullet"/>
      <w:lvlText w:val="•"/>
      <w:lvlJc w:val="left"/>
      <w:pPr>
        <w:ind w:left="1434" w:hanging="212"/>
      </w:pPr>
      <w:rPr>
        <w:rFonts w:hint="default"/>
        <w:lang w:val="ru-RU" w:eastAsia="en-US" w:bidi="ar-SA"/>
      </w:rPr>
    </w:lvl>
    <w:lvl w:ilvl="2" w:tplc="28F81474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3" w:tplc="15909FF4">
      <w:numFmt w:val="bullet"/>
      <w:lvlText w:val="•"/>
      <w:lvlJc w:val="left"/>
      <w:pPr>
        <w:ind w:left="3343" w:hanging="212"/>
      </w:pPr>
      <w:rPr>
        <w:rFonts w:hint="default"/>
        <w:lang w:val="ru-RU" w:eastAsia="en-US" w:bidi="ar-SA"/>
      </w:rPr>
    </w:lvl>
    <w:lvl w:ilvl="4" w:tplc="DA8A7DEE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 w:tplc="99142F28">
      <w:numFmt w:val="bullet"/>
      <w:lvlText w:val="•"/>
      <w:lvlJc w:val="left"/>
      <w:pPr>
        <w:ind w:left="5252" w:hanging="212"/>
      </w:pPr>
      <w:rPr>
        <w:rFonts w:hint="default"/>
        <w:lang w:val="ru-RU" w:eastAsia="en-US" w:bidi="ar-SA"/>
      </w:rPr>
    </w:lvl>
    <w:lvl w:ilvl="6" w:tplc="7AAA2A14">
      <w:numFmt w:val="bullet"/>
      <w:lvlText w:val="•"/>
      <w:lvlJc w:val="left"/>
      <w:pPr>
        <w:ind w:left="6206" w:hanging="212"/>
      </w:pPr>
      <w:rPr>
        <w:rFonts w:hint="default"/>
        <w:lang w:val="ru-RU" w:eastAsia="en-US" w:bidi="ar-SA"/>
      </w:rPr>
    </w:lvl>
    <w:lvl w:ilvl="7" w:tplc="B16A9FC4">
      <w:numFmt w:val="bullet"/>
      <w:lvlText w:val="•"/>
      <w:lvlJc w:val="left"/>
      <w:pPr>
        <w:ind w:left="7160" w:hanging="212"/>
      </w:pPr>
      <w:rPr>
        <w:rFonts w:hint="default"/>
        <w:lang w:val="ru-RU" w:eastAsia="en-US" w:bidi="ar-SA"/>
      </w:rPr>
    </w:lvl>
    <w:lvl w:ilvl="8" w:tplc="B13E14D0">
      <w:numFmt w:val="bullet"/>
      <w:lvlText w:val="•"/>
      <w:lvlJc w:val="left"/>
      <w:pPr>
        <w:ind w:left="8115" w:hanging="212"/>
      </w:pPr>
      <w:rPr>
        <w:rFonts w:hint="default"/>
        <w:lang w:val="ru-RU" w:eastAsia="en-US" w:bidi="ar-SA"/>
      </w:rPr>
    </w:lvl>
  </w:abstractNum>
  <w:abstractNum w:abstractNumId="12">
    <w:nsid w:val="1DB4425B"/>
    <w:multiLevelType w:val="hybridMultilevel"/>
    <w:tmpl w:val="BBECCFDC"/>
    <w:lvl w:ilvl="0" w:tplc="C96491BC">
      <w:start w:val="1"/>
      <w:numFmt w:val="decimal"/>
      <w:lvlText w:val="%1)"/>
      <w:lvlJc w:val="left"/>
      <w:pPr>
        <w:ind w:left="647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76493A">
      <w:numFmt w:val="bullet"/>
      <w:lvlText w:val="•"/>
      <w:lvlJc w:val="left"/>
      <w:pPr>
        <w:ind w:left="1578" w:hanging="375"/>
      </w:pPr>
      <w:rPr>
        <w:rFonts w:hint="default"/>
        <w:lang w:val="ru-RU" w:eastAsia="en-US" w:bidi="ar-SA"/>
      </w:rPr>
    </w:lvl>
    <w:lvl w:ilvl="2" w:tplc="BD26E384">
      <w:numFmt w:val="bullet"/>
      <w:lvlText w:val="•"/>
      <w:lvlJc w:val="left"/>
      <w:pPr>
        <w:ind w:left="2516" w:hanging="375"/>
      </w:pPr>
      <w:rPr>
        <w:rFonts w:hint="default"/>
        <w:lang w:val="ru-RU" w:eastAsia="en-US" w:bidi="ar-SA"/>
      </w:rPr>
    </w:lvl>
    <w:lvl w:ilvl="3" w:tplc="E35E1FD4">
      <w:numFmt w:val="bullet"/>
      <w:lvlText w:val="•"/>
      <w:lvlJc w:val="left"/>
      <w:pPr>
        <w:ind w:left="3455" w:hanging="375"/>
      </w:pPr>
      <w:rPr>
        <w:rFonts w:hint="default"/>
        <w:lang w:val="ru-RU" w:eastAsia="en-US" w:bidi="ar-SA"/>
      </w:rPr>
    </w:lvl>
    <w:lvl w:ilvl="4" w:tplc="7F6E030C">
      <w:numFmt w:val="bullet"/>
      <w:lvlText w:val="•"/>
      <w:lvlJc w:val="left"/>
      <w:pPr>
        <w:ind w:left="4393" w:hanging="375"/>
      </w:pPr>
      <w:rPr>
        <w:rFonts w:hint="default"/>
        <w:lang w:val="ru-RU" w:eastAsia="en-US" w:bidi="ar-SA"/>
      </w:rPr>
    </w:lvl>
    <w:lvl w:ilvl="5" w:tplc="2D382052">
      <w:numFmt w:val="bullet"/>
      <w:lvlText w:val="•"/>
      <w:lvlJc w:val="left"/>
      <w:pPr>
        <w:ind w:left="5332" w:hanging="375"/>
      </w:pPr>
      <w:rPr>
        <w:rFonts w:hint="default"/>
        <w:lang w:val="ru-RU" w:eastAsia="en-US" w:bidi="ar-SA"/>
      </w:rPr>
    </w:lvl>
    <w:lvl w:ilvl="6" w:tplc="37C4AD58">
      <w:numFmt w:val="bullet"/>
      <w:lvlText w:val="•"/>
      <w:lvlJc w:val="left"/>
      <w:pPr>
        <w:ind w:left="6270" w:hanging="375"/>
      </w:pPr>
      <w:rPr>
        <w:rFonts w:hint="default"/>
        <w:lang w:val="ru-RU" w:eastAsia="en-US" w:bidi="ar-SA"/>
      </w:rPr>
    </w:lvl>
    <w:lvl w:ilvl="7" w:tplc="95C8B568">
      <w:numFmt w:val="bullet"/>
      <w:lvlText w:val="•"/>
      <w:lvlJc w:val="left"/>
      <w:pPr>
        <w:ind w:left="7208" w:hanging="375"/>
      </w:pPr>
      <w:rPr>
        <w:rFonts w:hint="default"/>
        <w:lang w:val="ru-RU" w:eastAsia="en-US" w:bidi="ar-SA"/>
      </w:rPr>
    </w:lvl>
    <w:lvl w:ilvl="8" w:tplc="05144842">
      <w:numFmt w:val="bullet"/>
      <w:lvlText w:val="•"/>
      <w:lvlJc w:val="left"/>
      <w:pPr>
        <w:ind w:left="8147" w:hanging="375"/>
      </w:pPr>
      <w:rPr>
        <w:rFonts w:hint="default"/>
        <w:lang w:val="ru-RU" w:eastAsia="en-US" w:bidi="ar-SA"/>
      </w:rPr>
    </w:lvl>
  </w:abstractNum>
  <w:abstractNum w:abstractNumId="13">
    <w:nsid w:val="21FB5AF2"/>
    <w:multiLevelType w:val="hybridMultilevel"/>
    <w:tmpl w:val="5DE8FD48"/>
    <w:lvl w:ilvl="0" w:tplc="175A4E7C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409338C"/>
    <w:multiLevelType w:val="hybridMultilevel"/>
    <w:tmpl w:val="11E4D708"/>
    <w:lvl w:ilvl="0" w:tplc="708E72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6F70E0"/>
    <w:multiLevelType w:val="hybridMultilevel"/>
    <w:tmpl w:val="0278312A"/>
    <w:lvl w:ilvl="0" w:tplc="7472CC02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9ED030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3E464FB2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B87C0780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0540CBB0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97029B6E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3B8E2BE6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62D28888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444225E4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16">
    <w:nsid w:val="2A7C0276"/>
    <w:multiLevelType w:val="hybridMultilevel"/>
    <w:tmpl w:val="4910604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9265D1"/>
    <w:multiLevelType w:val="hybridMultilevel"/>
    <w:tmpl w:val="9B62919C"/>
    <w:lvl w:ilvl="0" w:tplc="8FB82E7C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518B76C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5FC0BB28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5D109D88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F0DE28B8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72CC6DE2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D612001C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9B929E90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79EE2236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18">
    <w:nsid w:val="341304D4"/>
    <w:multiLevelType w:val="hybridMultilevel"/>
    <w:tmpl w:val="C03E80C6"/>
    <w:lvl w:ilvl="0" w:tplc="CB6098D6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80DBDC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20CEEE9E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D856DCFE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926EED20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AC409CDC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398AD69E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082A88AA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8954DE1A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19">
    <w:nsid w:val="37B43F1D"/>
    <w:multiLevelType w:val="hybridMultilevel"/>
    <w:tmpl w:val="F2EA90C6"/>
    <w:lvl w:ilvl="0" w:tplc="9B8E3A22">
      <w:start w:val="1"/>
      <w:numFmt w:val="decimal"/>
      <w:lvlText w:val="%1."/>
      <w:lvlJc w:val="left"/>
      <w:pPr>
        <w:ind w:left="48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0F0D7B6">
      <w:numFmt w:val="bullet"/>
      <w:lvlText w:val="•"/>
      <w:lvlJc w:val="left"/>
      <w:pPr>
        <w:ind w:left="1434" w:hanging="212"/>
      </w:pPr>
      <w:rPr>
        <w:rFonts w:hint="default"/>
        <w:lang w:val="ru-RU" w:eastAsia="en-US" w:bidi="ar-SA"/>
      </w:rPr>
    </w:lvl>
    <w:lvl w:ilvl="2" w:tplc="FB14DCEE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3" w:tplc="2AD6AB08">
      <w:numFmt w:val="bullet"/>
      <w:lvlText w:val="•"/>
      <w:lvlJc w:val="left"/>
      <w:pPr>
        <w:ind w:left="3343" w:hanging="212"/>
      </w:pPr>
      <w:rPr>
        <w:rFonts w:hint="default"/>
        <w:lang w:val="ru-RU" w:eastAsia="en-US" w:bidi="ar-SA"/>
      </w:rPr>
    </w:lvl>
    <w:lvl w:ilvl="4" w:tplc="EA46454E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 w:tplc="3F201EEE">
      <w:numFmt w:val="bullet"/>
      <w:lvlText w:val="•"/>
      <w:lvlJc w:val="left"/>
      <w:pPr>
        <w:ind w:left="5252" w:hanging="212"/>
      </w:pPr>
      <w:rPr>
        <w:rFonts w:hint="default"/>
        <w:lang w:val="ru-RU" w:eastAsia="en-US" w:bidi="ar-SA"/>
      </w:rPr>
    </w:lvl>
    <w:lvl w:ilvl="6" w:tplc="DF2425F2">
      <w:numFmt w:val="bullet"/>
      <w:lvlText w:val="•"/>
      <w:lvlJc w:val="left"/>
      <w:pPr>
        <w:ind w:left="6206" w:hanging="212"/>
      </w:pPr>
      <w:rPr>
        <w:rFonts w:hint="default"/>
        <w:lang w:val="ru-RU" w:eastAsia="en-US" w:bidi="ar-SA"/>
      </w:rPr>
    </w:lvl>
    <w:lvl w:ilvl="7" w:tplc="3DAC4E6E">
      <w:numFmt w:val="bullet"/>
      <w:lvlText w:val="•"/>
      <w:lvlJc w:val="left"/>
      <w:pPr>
        <w:ind w:left="7160" w:hanging="212"/>
      </w:pPr>
      <w:rPr>
        <w:rFonts w:hint="default"/>
        <w:lang w:val="ru-RU" w:eastAsia="en-US" w:bidi="ar-SA"/>
      </w:rPr>
    </w:lvl>
    <w:lvl w:ilvl="8" w:tplc="3AF89F64">
      <w:numFmt w:val="bullet"/>
      <w:lvlText w:val="•"/>
      <w:lvlJc w:val="left"/>
      <w:pPr>
        <w:ind w:left="8115" w:hanging="212"/>
      </w:pPr>
      <w:rPr>
        <w:rFonts w:hint="default"/>
        <w:lang w:val="ru-RU" w:eastAsia="en-US" w:bidi="ar-SA"/>
      </w:rPr>
    </w:lvl>
  </w:abstractNum>
  <w:abstractNum w:abstractNumId="20">
    <w:nsid w:val="393F65D3"/>
    <w:multiLevelType w:val="hybridMultilevel"/>
    <w:tmpl w:val="0A54B0EE"/>
    <w:lvl w:ilvl="0" w:tplc="23BAF7B2">
      <w:start w:val="7"/>
      <w:numFmt w:val="decimal"/>
      <w:lvlText w:val="%1"/>
      <w:lvlJc w:val="left"/>
      <w:pPr>
        <w:ind w:left="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1">
    <w:nsid w:val="3B9B6AA4"/>
    <w:multiLevelType w:val="hybridMultilevel"/>
    <w:tmpl w:val="C016C676"/>
    <w:lvl w:ilvl="0" w:tplc="29948C0E">
      <w:start w:val="1"/>
      <w:numFmt w:val="decimal"/>
      <w:lvlText w:val="%1."/>
      <w:lvlJc w:val="left"/>
      <w:pPr>
        <w:ind w:left="273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7EFCF2E4">
      <w:numFmt w:val="bullet"/>
      <w:lvlText w:val="•"/>
      <w:lvlJc w:val="left"/>
      <w:pPr>
        <w:ind w:left="1254" w:hanging="212"/>
      </w:pPr>
      <w:rPr>
        <w:rFonts w:hint="default"/>
        <w:lang w:val="ru-RU" w:eastAsia="en-US" w:bidi="ar-SA"/>
      </w:rPr>
    </w:lvl>
    <w:lvl w:ilvl="2" w:tplc="C28C13F6">
      <w:numFmt w:val="bullet"/>
      <w:lvlText w:val="•"/>
      <w:lvlJc w:val="left"/>
      <w:pPr>
        <w:ind w:left="2228" w:hanging="212"/>
      </w:pPr>
      <w:rPr>
        <w:rFonts w:hint="default"/>
        <w:lang w:val="ru-RU" w:eastAsia="en-US" w:bidi="ar-SA"/>
      </w:rPr>
    </w:lvl>
    <w:lvl w:ilvl="3" w:tplc="1A0A500E">
      <w:numFmt w:val="bullet"/>
      <w:lvlText w:val="•"/>
      <w:lvlJc w:val="left"/>
      <w:pPr>
        <w:ind w:left="3203" w:hanging="212"/>
      </w:pPr>
      <w:rPr>
        <w:rFonts w:hint="default"/>
        <w:lang w:val="ru-RU" w:eastAsia="en-US" w:bidi="ar-SA"/>
      </w:rPr>
    </w:lvl>
    <w:lvl w:ilvl="4" w:tplc="8BF60510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5" w:tplc="A4FA89FA">
      <w:numFmt w:val="bullet"/>
      <w:lvlText w:val="•"/>
      <w:lvlJc w:val="left"/>
      <w:pPr>
        <w:ind w:left="5152" w:hanging="212"/>
      </w:pPr>
      <w:rPr>
        <w:rFonts w:hint="default"/>
        <w:lang w:val="ru-RU" w:eastAsia="en-US" w:bidi="ar-SA"/>
      </w:rPr>
    </w:lvl>
    <w:lvl w:ilvl="6" w:tplc="D9A2DEE8">
      <w:numFmt w:val="bullet"/>
      <w:lvlText w:val="•"/>
      <w:lvlJc w:val="left"/>
      <w:pPr>
        <w:ind w:left="6126" w:hanging="212"/>
      </w:pPr>
      <w:rPr>
        <w:rFonts w:hint="default"/>
        <w:lang w:val="ru-RU" w:eastAsia="en-US" w:bidi="ar-SA"/>
      </w:rPr>
    </w:lvl>
    <w:lvl w:ilvl="7" w:tplc="08449B0E">
      <w:numFmt w:val="bullet"/>
      <w:lvlText w:val="•"/>
      <w:lvlJc w:val="left"/>
      <w:pPr>
        <w:ind w:left="7100" w:hanging="212"/>
      </w:pPr>
      <w:rPr>
        <w:rFonts w:hint="default"/>
        <w:lang w:val="ru-RU" w:eastAsia="en-US" w:bidi="ar-SA"/>
      </w:rPr>
    </w:lvl>
    <w:lvl w:ilvl="8" w:tplc="04D80F6A">
      <w:numFmt w:val="bullet"/>
      <w:lvlText w:val="•"/>
      <w:lvlJc w:val="left"/>
      <w:pPr>
        <w:ind w:left="8075" w:hanging="212"/>
      </w:pPr>
      <w:rPr>
        <w:rFonts w:hint="default"/>
        <w:lang w:val="ru-RU" w:eastAsia="en-US" w:bidi="ar-SA"/>
      </w:rPr>
    </w:lvl>
  </w:abstractNum>
  <w:abstractNum w:abstractNumId="22">
    <w:nsid w:val="3DF10DFD"/>
    <w:multiLevelType w:val="hybridMultilevel"/>
    <w:tmpl w:val="B9160146"/>
    <w:lvl w:ilvl="0" w:tplc="5D62D98A">
      <w:start w:val="1"/>
      <w:numFmt w:val="decimal"/>
      <w:lvlText w:val="%1."/>
      <w:lvlJc w:val="left"/>
      <w:pPr>
        <w:ind w:left="27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72E99C">
      <w:numFmt w:val="bullet"/>
      <w:lvlText w:val="•"/>
      <w:lvlJc w:val="left"/>
      <w:pPr>
        <w:ind w:left="1254" w:hanging="346"/>
      </w:pPr>
      <w:rPr>
        <w:rFonts w:hint="default"/>
        <w:lang w:val="ru-RU" w:eastAsia="en-US" w:bidi="ar-SA"/>
      </w:rPr>
    </w:lvl>
    <w:lvl w:ilvl="2" w:tplc="A2B8D61C">
      <w:numFmt w:val="bullet"/>
      <w:lvlText w:val="•"/>
      <w:lvlJc w:val="left"/>
      <w:pPr>
        <w:ind w:left="2228" w:hanging="346"/>
      </w:pPr>
      <w:rPr>
        <w:rFonts w:hint="default"/>
        <w:lang w:val="ru-RU" w:eastAsia="en-US" w:bidi="ar-SA"/>
      </w:rPr>
    </w:lvl>
    <w:lvl w:ilvl="3" w:tplc="A4A248B8">
      <w:numFmt w:val="bullet"/>
      <w:lvlText w:val="•"/>
      <w:lvlJc w:val="left"/>
      <w:pPr>
        <w:ind w:left="3203" w:hanging="346"/>
      </w:pPr>
      <w:rPr>
        <w:rFonts w:hint="default"/>
        <w:lang w:val="ru-RU" w:eastAsia="en-US" w:bidi="ar-SA"/>
      </w:rPr>
    </w:lvl>
    <w:lvl w:ilvl="4" w:tplc="4FBE7B1C">
      <w:numFmt w:val="bullet"/>
      <w:lvlText w:val="•"/>
      <w:lvlJc w:val="left"/>
      <w:pPr>
        <w:ind w:left="4177" w:hanging="346"/>
      </w:pPr>
      <w:rPr>
        <w:rFonts w:hint="default"/>
        <w:lang w:val="ru-RU" w:eastAsia="en-US" w:bidi="ar-SA"/>
      </w:rPr>
    </w:lvl>
    <w:lvl w:ilvl="5" w:tplc="866683D6">
      <w:numFmt w:val="bullet"/>
      <w:lvlText w:val="•"/>
      <w:lvlJc w:val="left"/>
      <w:pPr>
        <w:ind w:left="5152" w:hanging="346"/>
      </w:pPr>
      <w:rPr>
        <w:rFonts w:hint="default"/>
        <w:lang w:val="ru-RU" w:eastAsia="en-US" w:bidi="ar-SA"/>
      </w:rPr>
    </w:lvl>
    <w:lvl w:ilvl="6" w:tplc="506CA66A">
      <w:numFmt w:val="bullet"/>
      <w:lvlText w:val="•"/>
      <w:lvlJc w:val="left"/>
      <w:pPr>
        <w:ind w:left="6126" w:hanging="346"/>
      </w:pPr>
      <w:rPr>
        <w:rFonts w:hint="default"/>
        <w:lang w:val="ru-RU" w:eastAsia="en-US" w:bidi="ar-SA"/>
      </w:rPr>
    </w:lvl>
    <w:lvl w:ilvl="7" w:tplc="BC0EFA2A">
      <w:numFmt w:val="bullet"/>
      <w:lvlText w:val="•"/>
      <w:lvlJc w:val="left"/>
      <w:pPr>
        <w:ind w:left="7100" w:hanging="346"/>
      </w:pPr>
      <w:rPr>
        <w:rFonts w:hint="default"/>
        <w:lang w:val="ru-RU" w:eastAsia="en-US" w:bidi="ar-SA"/>
      </w:rPr>
    </w:lvl>
    <w:lvl w:ilvl="8" w:tplc="AADADA7E">
      <w:numFmt w:val="bullet"/>
      <w:lvlText w:val="•"/>
      <w:lvlJc w:val="left"/>
      <w:pPr>
        <w:ind w:left="8075" w:hanging="346"/>
      </w:pPr>
      <w:rPr>
        <w:rFonts w:hint="default"/>
        <w:lang w:val="ru-RU" w:eastAsia="en-US" w:bidi="ar-SA"/>
      </w:rPr>
    </w:lvl>
  </w:abstractNum>
  <w:abstractNum w:abstractNumId="23">
    <w:nsid w:val="40A7121B"/>
    <w:multiLevelType w:val="hybridMultilevel"/>
    <w:tmpl w:val="80AA5730"/>
    <w:lvl w:ilvl="0" w:tplc="5D7E3996">
      <w:start w:val="1"/>
      <w:numFmt w:val="decimal"/>
      <w:lvlText w:val="%1)"/>
      <w:lvlJc w:val="left"/>
      <w:pPr>
        <w:ind w:left="273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7A3EBE">
      <w:numFmt w:val="bullet"/>
      <w:lvlText w:val="•"/>
      <w:lvlJc w:val="left"/>
      <w:pPr>
        <w:ind w:left="1254" w:hanging="451"/>
      </w:pPr>
      <w:rPr>
        <w:rFonts w:hint="default"/>
        <w:lang w:val="ru-RU" w:eastAsia="en-US" w:bidi="ar-SA"/>
      </w:rPr>
    </w:lvl>
    <w:lvl w:ilvl="2" w:tplc="697061D8">
      <w:numFmt w:val="bullet"/>
      <w:lvlText w:val="•"/>
      <w:lvlJc w:val="left"/>
      <w:pPr>
        <w:ind w:left="2228" w:hanging="451"/>
      </w:pPr>
      <w:rPr>
        <w:rFonts w:hint="default"/>
        <w:lang w:val="ru-RU" w:eastAsia="en-US" w:bidi="ar-SA"/>
      </w:rPr>
    </w:lvl>
    <w:lvl w:ilvl="3" w:tplc="37643FF6">
      <w:numFmt w:val="bullet"/>
      <w:lvlText w:val="•"/>
      <w:lvlJc w:val="left"/>
      <w:pPr>
        <w:ind w:left="3203" w:hanging="451"/>
      </w:pPr>
      <w:rPr>
        <w:rFonts w:hint="default"/>
        <w:lang w:val="ru-RU" w:eastAsia="en-US" w:bidi="ar-SA"/>
      </w:rPr>
    </w:lvl>
    <w:lvl w:ilvl="4" w:tplc="16FE967A">
      <w:numFmt w:val="bullet"/>
      <w:lvlText w:val="•"/>
      <w:lvlJc w:val="left"/>
      <w:pPr>
        <w:ind w:left="4177" w:hanging="451"/>
      </w:pPr>
      <w:rPr>
        <w:rFonts w:hint="default"/>
        <w:lang w:val="ru-RU" w:eastAsia="en-US" w:bidi="ar-SA"/>
      </w:rPr>
    </w:lvl>
    <w:lvl w:ilvl="5" w:tplc="61DEF8A4">
      <w:numFmt w:val="bullet"/>
      <w:lvlText w:val="•"/>
      <w:lvlJc w:val="left"/>
      <w:pPr>
        <w:ind w:left="5152" w:hanging="451"/>
      </w:pPr>
      <w:rPr>
        <w:rFonts w:hint="default"/>
        <w:lang w:val="ru-RU" w:eastAsia="en-US" w:bidi="ar-SA"/>
      </w:rPr>
    </w:lvl>
    <w:lvl w:ilvl="6" w:tplc="664E5544">
      <w:numFmt w:val="bullet"/>
      <w:lvlText w:val="•"/>
      <w:lvlJc w:val="left"/>
      <w:pPr>
        <w:ind w:left="6126" w:hanging="451"/>
      </w:pPr>
      <w:rPr>
        <w:rFonts w:hint="default"/>
        <w:lang w:val="ru-RU" w:eastAsia="en-US" w:bidi="ar-SA"/>
      </w:rPr>
    </w:lvl>
    <w:lvl w:ilvl="7" w:tplc="AC8AA244">
      <w:numFmt w:val="bullet"/>
      <w:lvlText w:val="•"/>
      <w:lvlJc w:val="left"/>
      <w:pPr>
        <w:ind w:left="7100" w:hanging="451"/>
      </w:pPr>
      <w:rPr>
        <w:rFonts w:hint="default"/>
        <w:lang w:val="ru-RU" w:eastAsia="en-US" w:bidi="ar-SA"/>
      </w:rPr>
    </w:lvl>
    <w:lvl w:ilvl="8" w:tplc="A222A032">
      <w:numFmt w:val="bullet"/>
      <w:lvlText w:val="•"/>
      <w:lvlJc w:val="left"/>
      <w:pPr>
        <w:ind w:left="8075" w:hanging="451"/>
      </w:pPr>
      <w:rPr>
        <w:rFonts w:hint="default"/>
        <w:lang w:val="ru-RU" w:eastAsia="en-US" w:bidi="ar-SA"/>
      </w:rPr>
    </w:lvl>
  </w:abstractNum>
  <w:abstractNum w:abstractNumId="24">
    <w:nsid w:val="41D84AAF"/>
    <w:multiLevelType w:val="hybridMultilevel"/>
    <w:tmpl w:val="B4DA80CA"/>
    <w:lvl w:ilvl="0" w:tplc="40B610B2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983498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11DA2ACC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3762F700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702A625E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2D0C766E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E92AAA80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9CA299F6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0718607E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25">
    <w:nsid w:val="41F45DDB"/>
    <w:multiLevelType w:val="hybridMultilevel"/>
    <w:tmpl w:val="C4185CA4"/>
    <w:lvl w:ilvl="0" w:tplc="98FC9A08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16267E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009CB87A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BFCC8ED4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D0A62DFC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AA68EB28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09543C5C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EABCB05E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96966852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26">
    <w:nsid w:val="45B72F20"/>
    <w:multiLevelType w:val="hybridMultilevel"/>
    <w:tmpl w:val="5C34A464"/>
    <w:lvl w:ilvl="0" w:tplc="3C12CC50">
      <w:start w:val="1"/>
      <w:numFmt w:val="decimal"/>
      <w:lvlText w:val="%1."/>
      <w:lvlJc w:val="left"/>
      <w:pPr>
        <w:ind w:left="273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584F384">
      <w:numFmt w:val="bullet"/>
      <w:lvlText w:val="•"/>
      <w:lvlJc w:val="left"/>
      <w:pPr>
        <w:ind w:left="1254" w:hanging="466"/>
      </w:pPr>
      <w:rPr>
        <w:rFonts w:hint="default"/>
        <w:lang w:val="ru-RU" w:eastAsia="en-US" w:bidi="ar-SA"/>
      </w:rPr>
    </w:lvl>
    <w:lvl w:ilvl="2" w:tplc="B81CA5FA">
      <w:numFmt w:val="bullet"/>
      <w:lvlText w:val="•"/>
      <w:lvlJc w:val="left"/>
      <w:pPr>
        <w:ind w:left="2228" w:hanging="466"/>
      </w:pPr>
      <w:rPr>
        <w:rFonts w:hint="default"/>
        <w:lang w:val="ru-RU" w:eastAsia="en-US" w:bidi="ar-SA"/>
      </w:rPr>
    </w:lvl>
    <w:lvl w:ilvl="3" w:tplc="1812BC1A">
      <w:numFmt w:val="bullet"/>
      <w:lvlText w:val="•"/>
      <w:lvlJc w:val="left"/>
      <w:pPr>
        <w:ind w:left="3203" w:hanging="466"/>
      </w:pPr>
      <w:rPr>
        <w:rFonts w:hint="default"/>
        <w:lang w:val="ru-RU" w:eastAsia="en-US" w:bidi="ar-SA"/>
      </w:rPr>
    </w:lvl>
    <w:lvl w:ilvl="4" w:tplc="C2524290">
      <w:numFmt w:val="bullet"/>
      <w:lvlText w:val="•"/>
      <w:lvlJc w:val="left"/>
      <w:pPr>
        <w:ind w:left="4177" w:hanging="466"/>
      </w:pPr>
      <w:rPr>
        <w:rFonts w:hint="default"/>
        <w:lang w:val="ru-RU" w:eastAsia="en-US" w:bidi="ar-SA"/>
      </w:rPr>
    </w:lvl>
    <w:lvl w:ilvl="5" w:tplc="EBCC9BB2">
      <w:numFmt w:val="bullet"/>
      <w:lvlText w:val="•"/>
      <w:lvlJc w:val="left"/>
      <w:pPr>
        <w:ind w:left="5152" w:hanging="466"/>
      </w:pPr>
      <w:rPr>
        <w:rFonts w:hint="default"/>
        <w:lang w:val="ru-RU" w:eastAsia="en-US" w:bidi="ar-SA"/>
      </w:rPr>
    </w:lvl>
    <w:lvl w:ilvl="6" w:tplc="74E4E5D0">
      <w:numFmt w:val="bullet"/>
      <w:lvlText w:val="•"/>
      <w:lvlJc w:val="left"/>
      <w:pPr>
        <w:ind w:left="6126" w:hanging="466"/>
      </w:pPr>
      <w:rPr>
        <w:rFonts w:hint="default"/>
        <w:lang w:val="ru-RU" w:eastAsia="en-US" w:bidi="ar-SA"/>
      </w:rPr>
    </w:lvl>
    <w:lvl w:ilvl="7" w:tplc="DA20BEC2">
      <w:numFmt w:val="bullet"/>
      <w:lvlText w:val="•"/>
      <w:lvlJc w:val="left"/>
      <w:pPr>
        <w:ind w:left="7100" w:hanging="466"/>
      </w:pPr>
      <w:rPr>
        <w:rFonts w:hint="default"/>
        <w:lang w:val="ru-RU" w:eastAsia="en-US" w:bidi="ar-SA"/>
      </w:rPr>
    </w:lvl>
    <w:lvl w:ilvl="8" w:tplc="8C702084">
      <w:numFmt w:val="bullet"/>
      <w:lvlText w:val="•"/>
      <w:lvlJc w:val="left"/>
      <w:pPr>
        <w:ind w:left="8075" w:hanging="466"/>
      </w:pPr>
      <w:rPr>
        <w:rFonts w:hint="default"/>
        <w:lang w:val="ru-RU" w:eastAsia="en-US" w:bidi="ar-SA"/>
      </w:rPr>
    </w:lvl>
  </w:abstractNum>
  <w:abstractNum w:abstractNumId="27">
    <w:nsid w:val="460D33E4"/>
    <w:multiLevelType w:val="hybridMultilevel"/>
    <w:tmpl w:val="40EC1D2C"/>
    <w:lvl w:ilvl="0" w:tplc="9DE4AB4A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413608CE">
      <w:start w:val="1"/>
      <w:numFmt w:val="decimal"/>
      <w:lvlText w:val="%2."/>
      <w:lvlJc w:val="left"/>
      <w:pPr>
        <w:ind w:left="69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E8074C8">
      <w:start w:val="1"/>
      <w:numFmt w:val="decimal"/>
      <w:lvlText w:val="%3"/>
      <w:lvlJc w:val="left"/>
      <w:pPr>
        <w:ind w:left="62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98CE7DE8">
      <w:numFmt w:val="bullet"/>
      <w:lvlText w:val="•"/>
      <w:lvlJc w:val="left"/>
      <w:pPr>
        <w:ind w:left="1865" w:hanging="212"/>
      </w:pPr>
      <w:rPr>
        <w:rFonts w:hint="default"/>
        <w:lang w:val="ru-RU" w:eastAsia="en-US" w:bidi="ar-SA"/>
      </w:rPr>
    </w:lvl>
    <w:lvl w:ilvl="4" w:tplc="B8B46016">
      <w:numFmt w:val="bullet"/>
      <w:lvlText w:val="•"/>
      <w:lvlJc w:val="left"/>
      <w:pPr>
        <w:ind w:left="3031" w:hanging="212"/>
      </w:pPr>
      <w:rPr>
        <w:rFonts w:hint="default"/>
        <w:lang w:val="ru-RU" w:eastAsia="en-US" w:bidi="ar-SA"/>
      </w:rPr>
    </w:lvl>
    <w:lvl w:ilvl="5" w:tplc="93F49D4E">
      <w:numFmt w:val="bullet"/>
      <w:lvlText w:val="•"/>
      <w:lvlJc w:val="left"/>
      <w:pPr>
        <w:ind w:left="4196" w:hanging="212"/>
      </w:pPr>
      <w:rPr>
        <w:rFonts w:hint="default"/>
        <w:lang w:val="ru-RU" w:eastAsia="en-US" w:bidi="ar-SA"/>
      </w:rPr>
    </w:lvl>
    <w:lvl w:ilvl="6" w:tplc="49A82AE4">
      <w:numFmt w:val="bullet"/>
      <w:lvlText w:val="•"/>
      <w:lvlJc w:val="left"/>
      <w:pPr>
        <w:ind w:left="5362" w:hanging="212"/>
      </w:pPr>
      <w:rPr>
        <w:rFonts w:hint="default"/>
        <w:lang w:val="ru-RU" w:eastAsia="en-US" w:bidi="ar-SA"/>
      </w:rPr>
    </w:lvl>
    <w:lvl w:ilvl="7" w:tplc="C4D83956">
      <w:numFmt w:val="bullet"/>
      <w:lvlText w:val="•"/>
      <w:lvlJc w:val="left"/>
      <w:pPr>
        <w:ind w:left="6527" w:hanging="212"/>
      </w:pPr>
      <w:rPr>
        <w:rFonts w:hint="default"/>
        <w:lang w:val="ru-RU" w:eastAsia="en-US" w:bidi="ar-SA"/>
      </w:rPr>
    </w:lvl>
    <w:lvl w:ilvl="8" w:tplc="ED70A94E">
      <w:numFmt w:val="bullet"/>
      <w:lvlText w:val="•"/>
      <w:lvlJc w:val="left"/>
      <w:pPr>
        <w:ind w:left="7693" w:hanging="212"/>
      </w:pPr>
      <w:rPr>
        <w:rFonts w:hint="default"/>
        <w:lang w:val="ru-RU" w:eastAsia="en-US" w:bidi="ar-SA"/>
      </w:rPr>
    </w:lvl>
  </w:abstractNum>
  <w:abstractNum w:abstractNumId="28">
    <w:nsid w:val="47AD6BBC"/>
    <w:multiLevelType w:val="hybridMultilevel"/>
    <w:tmpl w:val="37DC59B4"/>
    <w:lvl w:ilvl="0" w:tplc="69F665B4">
      <w:start w:val="1"/>
      <w:numFmt w:val="decimal"/>
      <w:lvlText w:val="%1)"/>
      <w:lvlJc w:val="left"/>
      <w:pPr>
        <w:ind w:left="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9">
    <w:nsid w:val="49417DB6"/>
    <w:multiLevelType w:val="hybridMultilevel"/>
    <w:tmpl w:val="0524A674"/>
    <w:lvl w:ilvl="0" w:tplc="354C31D0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B0F7C2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795A0E6E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FBD6DA64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B716531E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34088290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2C24D258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FA88DAAC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B35C4684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30">
    <w:nsid w:val="4DC71E5D"/>
    <w:multiLevelType w:val="hybridMultilevel"/>
    <w:tmpl w:val="0150AF04"/>
    <w:lvl w:ilvl="0" w:tplc="C36C9A8E">
      <w:start w:val="1"/>
      <w:numFmt w:val="decimal"/>
      <w:lvlText w:val="%1)"/>
      <w:lvlJc w:val="left"/>
      <w:pPr>
        <w:ind w:left="647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332BAD6">
      <w:numFmt w:val="bullet"/>
      <w:lvlText w:val="•"/>
      <w:lvlJc w:val="left"/>
      <w:pPr>
        <w:ind w:left="1578" w:hanging="375"/>
      </w:pPr>
      <w:rPr>
        <w:rFonts w:hint="default"/>
        <w:lang w:val="ru-RU" w:eastAsia="en-US" w:bidi="ar-SA"/>
      </w:rPr>
    </w:lvl>
    <w:lvl w:ilvl="2" w:tplc="238899A4">
      <w:numFmt w:val="bullet"/>
      <w:lvlText w:val="•"/>
      <w:lvlJc w:val="left"/>
      <w:pPr>
        <w:ind w:left="2516" w:hanging="375"/>
      </w:pPr>
      <w:rPr>
        <w:rFonts w:hint="default"/>
        <w:lang w:val="ru-RU" w:eastAsia="en-US" w:bidi="ar-SA"/>
      </w:rPr>
    </w:lvl>
    <w:lvl w:ilvl="3" w:tplc="D842D3BC">
      <w:numFmt w:val="bullet"/>
      <w:lvlText w:val="•"/>
      <w:lvlJc w:val="left"/>
      <w:pPr>
        <w:ind w:left="3455" w:hanging="375"/>
      </w:pPr>
      <w:rPr>
        <w:rFonts w:hint="default"/>
        <w:lang w:val="ru-RU" w:eastAsia="en-US" w:bidi="ar-SA"/>
      </w:rPr>
    </w:lvl>
    <w:lvl w:ilvl="4" w:tplc="6534F7B0">
      <w:numFmt w:val="bullet"/>
      <w:lvlText w:val="•"/>
      <w:lvlJc w:val="left"/>
      <w:pPr>
        <w:ind w:left="4393" w:hanging="375"/>
      </w:pPr>
      <w:rPr>
        <w:rFonts w:hint="default"/>
        <w:lang w:val="ru-RU" w:eastAsia="en-US" w:bidi="ar-SA"/>
      </w:rPr>
    </w:lvl>
    <w:lvl w:ilvl="5" w:tplc="BA721802">
      <w:numFmt w:val="bullet"/>
      <w:lvlText w:val="•"/>
      <w:lvlJc w:val="left"/>
      <w:pPr>
        <w:ind w:left="5332" w:hanging="375"/>
      </w:pPr>
      <w:rPr>
        <w:rFonts w:hint="default"/>
        <w:lang w:val="ru-RU" w:eastAsia="en-US" w:bidi="ar-SA"/>
      </w:rPr>
    </w:lvl>
    <w:lvl w:ilvl="6" w:tplc="5AEEE800">
      <w:numFmt w:val="bullet"/>
      <w:lvlText w:val="•"/>
      <w:lvlJc w:val="left"/>
      <w:pPr>
        <w:ind w:left="6270" w:hanging="375"/>
      </w:pPr>
      <w:rPr>
        <w:rFonts w:hint="default"/>
        <w:lang w:val="ru-RU" w:eastAsia="en-US" w:bidi="ar-SA"/>
      </w:rPr>
    </w:lvl>
    <w:lvl w:ilvl="7" w:tplc="C710329C">
      <w:numFmt w:val="bullet"/>
      <w:lvlText w:val="•"/>
      <w:lvlJc w:val="left"/>
      <w:pPr>
        <w:ind w:left="7208" w:hanging="375"/>
      </w:pPr>
      <w:rPr>
        <w:rFonts w:hint="default"/>
        <w:lang w:val="ru-RU" w:eastAsia="en-US" w:bidi="ar-SA"/>
      </w:rPr>
    </w:lvl>
    <w:lvl w:ilvl="8" w:tplc="0AD4D8D2">
      <w:numFmt w:val="bullet"/>
      <w:lvlText w:val="•"/>
      <w:lvlJc w:val="left"/>
      <w:pPr>
        <w:ind w:left="8147" w:hanging="375"/>
      </w:pPr>
      <w:rPr>
        <w:rFonts w:hint="default"/>
        <w:lang w:val="ru-RU" w:eastAsia="en-US" w:bidi="ar-SA"/>
      </w:rPr>
    </w:lvl>
  </w:abstractNum>
  <w:abstractNum w:abstractNumId="31">
    <w:nsid w:val="4E5019F0"/>
    <w:multiLevelType w:val="hybridMultilevel"/>
    <w:tmpl w:val="9B7095E8"/>
    <w:lvl w:ilvl="0" w:tplc="5B7C3AA8">
      <w:start w:val="1"/>
      <w:numFmt w:val="decimal"/>
      <w:lvlText w:val="%1."/>
      <w:lvlJc w:val="left"/>
      <w:pPr>
        <w:ind w:left="556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28"/>
        <w:szCs w:val="28"/>
        <w:lang w:val="ru-RU" w:eastAsia="en-US" w:bidi="ar-SA"/>
      </w:rPr>
    </w:lvl>
    <w:lvl w:ilvl="1" w:tplc="C3C85BF0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98AC9AA2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D27ECF06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927E6C50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9B520F08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2660A1EA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307A02DC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0E2861BE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32">
    <w:nsid w:val="56461147"/>
    <w:multiLevelType w:val="hybridMultilevel"/>
    <w:tmpl w:val="208AADD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8BF612B"/>
    <w:multiLevelType w:val="hybridMultilevel"/>
    <w:tmpl w:val="C088BF74"/>
    <w:lvl w:ilvl="0" w:tplc="D76258F2">
      <w:start w:val="3"/>
      <w:numFmt w:val="decimal"/>
      <w:lvlText w:val="%1)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4">
    <w:nsid w:val="5CB01A19"/>
    <w:multiLevelType w:val="hybridMultilevel"/>
    <w:tmpl w:val="C8B68BCE"/>
    <w:lvl w:ilvl="0" w:tplc="CE4A6286">
      <w:start w:val="1"/>
      <w:numFmt w:val="decimal"/>
      <w:lvlText w:val="%1."/>
      <w:lvlJc w:val="left"/>
      <w:pPr>
        <w:ind w:left="556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25F22E4C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7208FEA8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3F60BCF8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F1FE1F24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2A3A4BAE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C1B49752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BC28CAC8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07E8A2FE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35">
    <w:nsid w:val="5F5E6928"/>
    <w:multiLevelType w:val="hybridMultilevel"/>
    <w:tmpl w:val="DC646D3A"/>
    <w:lvl w:ilvl="0" w:tplc="B49694BE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4C5C84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99CE1C7E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7D9AE66E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CC427FF0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C0B8FDD8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086427A2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CCC665C8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1C368F96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36">
    <w:nsid w:val="615B2A95"/>
    <w:multiLevelType w:val="hybridMultilevel"/>
    <w:tmpl w:val="92EAC422"/>
    <w:lvl w:ilvl="0" w:tplc="FC60AE60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C623C6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CBD6856A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D28C034A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8892E298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A098923E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F58EC872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371467B6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4412BF06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37">
    <w:nsid w:val="63A75365"/>
    <w:multiLevelType w:val="hybridMultilevel"/>
    <w:tmpl w:val="431AB1F0"/>
    <w:lvl w:ilvl="0" w:tplc="BCDA8E4C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A492BA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7388C272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149ADCCC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416C17B2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78A00E9E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204A283E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35BCEA3E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08A8998C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38">
    <w:nsid w:val="668D0A61"/>
    <w:multiLevelType w:val="hybridMultilevel"/>
    <w:tmpl w:val="B59C91BE"/>
    <w:lvl w:ilvl="0" w:tplc="9FBC8B8E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28929A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8F52D89C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578290CC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8F9CEDCC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5C0EEF74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CC08D3C6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04963F56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4A9EED64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39">
    <w:nsid w:val="671C5D38"/>
    <w:multiLevelType w:val="hybridMultilevel"/>
    <w:tmpl w:val="2F9247CE"/>
    <w:lvl w:ilvl="0" w:tplc="F62A5CCA">
      <w:start w:val="1"/>
      <w:numFmt w:val="decimal"/>
      <w:lvlText w:val="%1)"/>
      <w:lvlJc w:val="left"/>
      <w:pPr>
        <w:ind w:left="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40">
    <w:nsid w:val="68C47384"/>
    <w:multiLevelType w:val="hybridMultilevel"/>
    <w:tmpl w:val="C926529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9B05985"/>
    <w:multiLevelType w:val="hybridMultilevel"/>
    <w:tmpl w:val="6D48DEBC"/>
    <w:lvl w:ilvl="0" w:tplc="7D92A79A">
      <w:start w:val="6"/>
      <w:numFmt w:val="decimal"/>
      <w:lvlText w:val="%1"/>
      <w:lvlJc w:val="left"/>
      <w:pPr>
        <w:ind w:left="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42">
    <w:nsid w:val="6C5E198A"/>
    <w:multiLevelType w:val="hybridMultilevel"/>
    <w:tmpl w:val="E71811A8"/>
    <w:lvl w:ilvl="0" w:tplc="9D0ED192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CEDAE2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D3E2123A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A934B1FA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5538B72C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A24CDCF0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9E047E22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81703522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E352697A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43">
    <w:nsid w:val="6EFB6298"/>
    <w:multiLevelType w:val="hybridMultilevel"/>
    <w:tmpl w:val="5B565A2A"/>
    <w:lvl w:ilvl="0" w:tplc="5DF60B10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5EBA22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3D36CA72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0C6869F6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938CCF3C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D75C6A64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E37E1B3A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07780206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172EB2D4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44">
    <w:nsid w:val="717E49AC"/>
    <w:multiLevelType w:val="hybridMultilevel"/>
    <w:tmpl w:val="FA5057C2"/>
    <w:lvl w:ilvl="0" w:tplc="0B2A89FA">
      <w:start w:val="1"/>
      <w:numFmt w:val="decimal"/>
      <w:lvlText w:val="%1."/>
      <w:lvlJc w:val="left"/>
      <w:pPr>
        <w:ind w:left="273" w:hanging="48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D3FA93BA">
      <w:numFmt w:val="bullet"/>
      <w:lvlText w:val="•"/>
      <w:lvlJc w:val="left"/>
      <w:pPr>
        <w:ind w:left="1254" w:hanging="485"/>
      </w:pPr>
      <w:rPr>
        <w:rFonts w:hint="default"/>
        <w:lang w:val="ru-RU" w:eastAsia="en-US" w:bidi="ar-SA"/>
      </w:rPr>
    </w:lvl>
    <w:lvl w:ilvl="2" w:tplc="ECB0D960">
      <w:numFmt w:val="bullet"/>
      <w:lvlText w:val="•"/>
      <w:lvlJc w:val="left"/>
      <w:pPr>
        <w:ind w:left="2228" w:hanging="485"/>
      </w:pPr>
      <w:rPr>
        <w:rFonts w:hint="default"/>
        <w:lang w:val="ru-RU" w:eastAsia="en-US" w:bidi="ar-SA"/>
      </w:rPr>
    </w:lvl>
    <w:lvl w:ilvl="3" w:tplc="CDACF59A">
      <w:numFmt w:val="bullet"/>
      <w:lvlText w:val="•"/>
      <w:lvlJc w:val="left"/>
      <w:pPr>
        <w:ind w:left="3203" w:hanging="485"/>
      </w:pPr>
      <w:rPr>
        <w:rFonts w:hint="default"/>
        <w:lang w:val="ru-RU" w:eastAsia="en-US" w:bidi="ar-SA"/>
      </w:rPr>
    </w:lvl>
    <w:lvl w:ilvl="4" w:tplc="BF66224E">
      <w:numFmt w:val="bullet"/>
      <w:lvlText w:val="•"/>
      <w:lvlJc w:val="left"/>
      <w:pPr>
        <w:ind w:left="4177" w:hanging="485"/>
      </w:pPr>
      <w:rPr>
        <w:rFonts w:hint="default"/>
        <w:lang w:val="ru-RU" w:eastAsia="en-US" w:bidi="ar-SA"/>
      </w:rPr>
    </w:lvl>
    <w:lvl w:ilvl="5" w:tplc="6A689C38">
      <w:numFmt w:val="bullet"/>
      <w:lvlText w:val="•"/>
      <w:lvlJc w:val="left"/>
      <w:pPr>
        <w:ind w:left="5152" w:hanging="485"/>
      </w:pPr>
      <w:rPr>
        <w:rFonts w:hint="default"/>
        <w:lang w:val="ru-RU" w:eastAsia="en-US" w:bidi="ar-SA"/>
      </w:rPr>
    </w:lvl>
    <w:lvl w:ilvl="6" w:tplc="8DB251D8">
      <w:numFmt w:val="bullet"/>
      <w:lvlText w:val="•"/>
      <w:lvlJc w:val="left"/>
      <w:pPr>
        <w:ind w:left="6126" w:hanging="485"/>
      </w:pPr>
      <w:rPr>
        <w:rFonts w:hint="default"/>
        <w:lang w:val="ru-RU" w:eastAsia="en-US" w:bidi="ar-SA"/>
      </w:rPr>
    </w:lvl>
    <w:lvl w:ilvl="7" w:tplc="5D2AA764">
      <w:numFmt w:val="bullet"/>
      <w:lvlText w:val="•"/>
      <w:lvlJc w:val="left"/>
      <w:pPr>
        <w:ind w:left="7100" w:hanging="485"/>
      </w:pPr>
      <w:rPr>
        <w:rFonts w:hint="default"/>
        <w:lang w:val="ru-RU" w:eastAsia="en-US" w:bidi="ar-SA"/>
      </w:rPr>
    </w:lvl>
    <w:lvl w:ilvl="8" w:tplc="56543048">
      <w:numFmt w:val="bullet"/>
      <w:lvlText w:val="•"/>
      <w:lvlJc w:val="left"/>
      <w:pPr>
        <w:ind w:left="8075" w:hanging="485"/>
      </w:pPr>
      <w:rPr>
        <w:rFonts w:hint="default"/>
        <w:lang w:val="ru-RU" w:eastAsia="en-US" w:bidi="ar-SA"/>
      </w:rPr>
    </w:lvl>
  </w:abstractNum>
  <w:abstractNum w:abstractNumId="45">
    <w:nsid w:val="72057185"/>
    <w:multiLevelType w:val="hybridMultilevel"/>
    <w:tmpl w:val="9082328A"/>
    <w:lvl w:ilvl="0" w:tplc="4D227994">
      <w:start w:val="1"/>
      <w:numFmt w:val="decimal"/>
      <w:lvlText w:val="%1)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940984">
      <w:numFmt w:val="bullet"/>
      <w:lvlText w:val="•"/>
      <w:lvlJc w:val="left"/>
      <w:pPr>
        <w:ind w:left="1524" w:hanging="303"/>
      </w:pPr>
      <w:rPr>
        <w:rFonts w:hint="default"/>
        <w:lang w:val="ru-RU" w:eastAsia="en-US" w:bidi="ar-SA"/>
      </w:rPr>
    </w:lvl>
    <w:lvl w:ilvl="2" w:tplc="65643104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3" w:tplc="D58E3C5C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19AE91CC">
      <w:numFmt w:val="bullet"/>
      <w:lvlText w:val="•"/>
      <w:lvlJc w:val="left"/>
      <w:pPr>
        <w:ind w:left="4357" w:hanging="303"/>
      </w:pPr>
      <w:rPr>
        <w:rFonts w:hint="default"/>
        <w:lang w:val="ru-RU" w:eastAsia="en-US" w:bidi="ar-SA"/>
      </w:rPr>
    </w:lvl>
    <w:lvl w:ilvl="5" w:tplc="A30C7E50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6484BBA0">
      <w:numFmt w:val="bullet"/>
      <w:lvlText w:val="•"/>
      <w:lvlJc w:val="left"/>
      <w:pPr>
        <w:ind w:left="6246" w:hanging="303"/>
      </w:pPr>
      <w:rPr>
        <w:rFonts w:hint="default"/>
        <w:lang w:val="ru-RU" w:eastAsia="en-US" w:bidi="ar-SA"/>
      </w:rPr>
    </w:lvl>
    <w:lvl w:ilvl="7" w:tplc="5F62AF44">
      <w:numFmt w:val="bullet"/>
      <w:lvlText w:val="•"/>
      <w:lvlJc w:val="left"/>
      <w:pPr>
        <w:ind w:left="7190" w:hanging="303"/>
      </w:pPr>
      <w:rPr>
        <w:rFonts w:hint="default"/>
        <w:lang w:val="ru-RU" w:eastAsia="en-US" w:bidi="ar-SA"/>
      </w:rPr>
    </w:lvl>
    <w:lvl w:ilvl="8" w:tplc="655AA736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46">
    <w:nsid w:val="73CF1A20"/>
    <w:multiLevelType w:val="hybridMultilevel"/>
    <w:tmpl w:val="CFDCD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C33ABA"/>
    <w:multiLevelType w:val="hybridMultilevel"/>
    <w:tmpl w:val="43183A44"/>
    <w:lvl w:ilvl="0" w:tplc="9EDA9058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D0FACE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6A548950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45261D98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A9327D52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2D78C414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E8B63C16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A0009558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EF08AC8C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48">
    <w:nsid w:val="7A5D273F"/>
    <w:multiLevelType w:val="hybridMultilevel"/>
    <w:tmpl w:val="A2FE7198"/>
    <w:lvl w:ilvl="0" w:tplc="435ECA28">
      <w:start w:val="1"/>
      <w:numFmt w:val="decimal"/>
      <w:lvlText w:val="%1."/>
      <w:lvlJc w:val="left"/>
      <w:pPr>
        <w:ind w:left="55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0A3486">
      <w:numFmt w:val="bullet"/>
      <w:lvlText w:val="•"/>
      <w:lvlJc w:val="left"/>
      <w:pPr>
        <w:ind w:left="1506" w:hanging="283"/>
      </w:pPr>
      <w:rPr>
        <w:rFonts w:hint="default"/>
        <w:lang w:val="ru-RU" w:eastAsia="en-US" w:bidi="ar-SA"/>
      </w:rPr>
    </w:lvl>
    <w:lvl w:ilvl="2" w:tplc="8278B374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3" w:tplc="F672F6EE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9000E764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759A092A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DA242F4E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7" w:tplc="113EED04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74DEF38C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6"/>
  </w:num>
  <w:num w:numId="3">
    <w:abstractNumId w:val="38"/>
  </w:num>
  <w:num w:numId="4">
    <w:abstractNumId w:val="34"/>
  </w:num>
  <w:num w:numId="5">
    <w:abstractNumId w:val="17"/>
  </w:num>
  <w:num w:numId="6">
    <w:abstractNumId w:val="44"/>
  </w:num>
  <w:num w:numId="7">
    <w:abstractNumId w:val="27"/>
  </w:num>
  <w:num w:numId="8">
    <w:abstractNumId w:val="35"/>
  </w:num>
  <w:num w:numId="9">
    <w:abstractNumId w:val="0"/>
  </w:num>
  <w:num w:numId="10">
    <w:abstractNumId w:val="19"/>
  </w:num>
  <w:num w:numId="11">
    <w:abstractNumId w:val="11"/>
  </w:num>
  <w:num w:numId="12">
    <w:abstractNumId w:val="48"/>
  </w:num>
  <w:num w:numId="13">
    <w:abstractNumId w:val="43"/>
  </w:num>
  <w:num w:numId="14">
    <w:abstractNumId w:val="10"/>
  </w:num>
  <w:num w:numId="15">
    <w:abstractNumId w:val="18"/>
  </w:num>
  <w:num w:numId="16">
    <w:abstractNumId w:val="4"/>
  </w:num>
  <w:num w:numId="17">
    <w:abstractNumId w:val="22"/>
  </w:num>
  <w:num w:numId="18">
    <w:abstractNumId w:val="36"/>
  </w:num>
  <w:num w:numId="19">
    <w:abstractNumId w:val="47"/>
  </w:num>
  <w:num w:numId="20">
    <w:abstractNumId w:val="8"/>
  </w:num>
  <w:num w:numId="21">
    <w:abstractNumId w:val="24"/>
  </w:num>
  <w:num w:numId="22">
    <w:abstractNumId w:val="5"/>
  </w:num>
  <w:num w:numId="23">
    <w:abstractNumId w:val="37"/>
  </w:num>
  <w:num w:numId="24">
    <w:abstractNumId w:val="3"/>
  </w:num>
  <w:num w:numId="25">
    <w:abstractNumId w:val="6"/>
  </w:num>
  <w:num w:numId="26">
    <w:abstractNumId w:val="45"/>
  </w:num>
  <w:num w:numId="27">
    <w:abstractNumId w:val="15"/>
  </w:num>
  <w:num w:numId="28">
    <w:abstractNumId w:val="7"/>
  </w:num>
  <w:num w:numId="29">
    <w:abstractNumId w:val="30"/>
  </w:num>
  <w:num w:numId="30">
    <w:abstractNumId w:val="23"/>
  </w:num>
  <w:num w:numId="31">
    <w:abstractNumId w:val="12"/>
  </w:num>
  <w:num w:numId="32">
    <w:abstractNumId w:val="21"/>
  </w:num>
  <w:num w:numId="33">
    <w:abstractNumId w:val="42"/>
  </w:num>
  <w:num w:numId="34">
    <w:abstractNumId w:val="2"/>
  </w:num>
  <w:num w:numId="35">
    <w:abstractNumId w:val="29"/>
  </w:num>
  <w:num w:numId="36">
    <w:abstractNumId w:val="31"/>
  </w:num>
  <w:num w:numId="37">
    <w:abstractNumId w:val="41"/>
  </w:num>
  <w:num w:numId="38">
    <w:abstractNumId w:val="20"/>
  </w:num>
  <w:num w:numId="39">
    <w:abstractNumId w:val="1"/>
  </w:num>
  <w:num w:numId="40">
    <w:abstractNumId w:val="33"/>
  </w:num>
  <w:num w:numId="41">
    <w:abstractNumId w:val="9"/>
  </w:num>
  <w:num w:numId="42">
    <w:abstractNumId w:val="46"/>
  </w:num>
  <w:num w:numId="43">
    <w:abstractNumId w:val="14"/>
  </w:num>
  <w:num w:numId="44">
    <w:abstractNumId w:val="39"/>
  </w:num>
  <w:num w:numId="45">
    <w:abstractNumId w:val="28"/>
  </w:num>
  <w:num w:numId="46">
    <w:abstractNumId w:val="13"/>
  </w:num>
  <w:num w:numId="47">
    <w:abstractNumId w:val="16"/>
  </w:num>
  <w:num w:numId="48">
    <w:abstractNumId w:val="32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07EA6"/>
    <w:rsid w:val="00007EA6"/>
    <w:rsid w:val="001E39E3"/>
    <w:rsid w:val="00272CCA"/>
    <w:rsid w:val="003B41A4"/>
    <w:rsid w:val="003B4E63"/>
    <w:rsid w:val="003C2A45"/>
    <w:rsid w:val="0042008A"/>
    <w:rsid w:val="004C10CA"/>
    <w:rsid w:val="004E64F2"/>
    <w:rsid w:val="00526EC3"/>
    <w:rsid w:val="005F116F"/>
    <w:rsid w:val="006D2A05"/>
    <w:rsid w:val="007E4FE1"/>
    <w:rsid w:val="00893C69"/>
    <w:rsid w:val="00AA48C6"/>
    <w:rsid w:val="00AE4EC7"/>
    <w:rsid w:val="00B96A8D"/>
    <w:rsid w:val="00C27F8E"/>
    <w:rsid w:val="00CD6F95"/>
    <w:rsid w:val="00DB7926"/>
    <w:rsid w:val="00DD3A14"/>
    <w:rsid w:val="00EB2E20"/>
    <w:rsid w:val="00F010C1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E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B2E20"/>
    <w:pPr>
      <w:spacing w:line="319" w:lineRule="exact"/>
      <w:ind w:left="5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B2E20"/>
    <w:pPr>
      <w:spacing w:line="319" w:lineRule="exact"/>
      <w:ind w:left="27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E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E20"/>
    <w:pPr>
      <w:ind w:left="273"/>
    </w:pPr>
    <w:rPr>
      <w:sz w:val="28"/>
      <w:szCs w:val="28"/>
    </w:rPr>
  </w:style>
  <w:style w:type="paragraph" w:styleId="a4">
    <w:name w:val="Title"/>
    <w:basedOn w:val="a"/>
    <w:uiPriority w:val="1"/>
    <w:qFormat/>
    <w:rsid w:val="00EB2E20"/>
    <w:pPr>
      <w:ind w:left="15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EB2E20"/>
    <w:pPr>
      <w:ind w:left="555" w:hanging="282"/>
    </w:pPr>
  </w:style>
  <w:style w:type="paragraph" w:customStyle="1" w:styleId="TableParagraph">
    <w:name w:val="Table Paragraph"/>
    <w:basedOn w:val="a"/>
    <w:uiPriority w:val="1"/>
    <w:qFormat/>
    <w:rsid w:val="00EB2E20"/>
    <w:pPr>
      <w:spacing w:line="301" w:lineRule="exact"/>
      <w:ind w:left="122"/>
    </w:pPr>
  </w:style>
  <w:style w:type="paragraph" w:styleId="a6">
    <w:name w:val="header"/>
    <w:basedOn w:val="a"/>
    <w:link w:val="a7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4EC7"/>
    <w:rPr>
      <w:rFonts w:ascii="Times New Roman" w:eastAsia="Times New Roman" w:hAnsi="Times New Roman" w:cs="Times New Roman"/>
      <w:lang w:val="ru-RU"/>
    </w:rPr>
  </w:style>
  <w:style w:type="character" w:customStyle="1" w:styleId="outernumber">
    <w:name w:val="outer_number"/>
    <w:basedOn w:val="a0"/>
    <w:rsid w:val="006D2A05"/>
  </w:style>
  <w:style w:type="character" w:customStyle="1" w:styleId="probnums">
    <w:name w:val="prob_nums"/>
    <w:basedOn w:val="a0"/>
    <w:rsid w:val="006D2A05"/>
  </w:style>
  <w:style w:type="character" w:styleId="aa">
    <w:name w:val="Hyperlink"/>
    <w:basedOn w:val="a0"/>
    <w:uiPriority w:val="99"/>
    <w:semiHidden/>
    <w:unhideWhenUsed/>
    <w:rsid w:val="006D2A05"/>
    <w:rPr>
      <w:color w:val="0000FF"/>
      <w:u w:val="single"/>
    </w:rPr>
  </w:style>
  <w:style w:type="paragraph" w:customStyle="1" w:styleId="leftmargin">
    <w:name w:val="left_margin"/>
    <w:basedOn w:val="a"/>
    <w:rsid w:val="006D2A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6D2A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ussingle">
    <w:name w:val="rus_single"/>
    <w:basedOn w:val="a0"/>
    <w:rsid w:val="006D2A05"/>
  </w:style>
  <w:style w:type="paragraph" w:styleId="ac">
    <w:name w:val="Balloon Text"/>
    <w:basedOn w:val="a"/>
    <w:link w:val="ad"/>
    <w:uiPriority w:val="99"/>
    <w:semiHidden/>
    <w:unhideWhenUsed/>
    <w:rsid w:val="006D2A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A0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27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555" w:hanging="28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22"/>
    </w:pPr>
  </w:style>
  <w:style w:type="paragraph" w:styleId="a6">
    <w:name w:val="header"/>
    <w:basedOn w:val="a"/>
    <w:link w:val="a7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4EC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6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30052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0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9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97748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00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6196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54302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1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2979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5974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0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841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440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0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0982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0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4438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7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295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7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6036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8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9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3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6169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7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15332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2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2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9306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7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5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3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5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79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47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6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89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8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223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2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4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853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6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7137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8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4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6618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Открытие</cp:lastModifiedBy>
  <cp:revision>7</cp:revision>
  <dcterms:created xsi:type="dcterms:W3CDTF">2026-05-11T07:55:00Z</dcterms:created>
  <dcterms:modified xsi:type="dcterms:W3CDTF">2026-05-13T07:33:00Z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2026-05-10T00:00:00Z</vt:filetime>
  </property>
  <property fmtid="{D5CDD505-2E9C-101B-9397-08002B2CF9AE}" pid="5" name="Producer">
    <vt:lpwstr>www.ilovepdf.com</vt:lpwstr>
  </property>
</Properties>
</file>